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0" w:type="dxa"/>
        <w:tblInd w:w="457" w:type="dxa"/>
        <w:tblLayout w:type="fixed"/>
        <w:tblCellMar>
          <w:top w:w="57" w:type="dxa"/>
          <w:left w:w="57" w:type="dxa"/>
          <w:bottom w:w="57" w:type="dxa"/>
          <w:right w:w="57" w:type="dxa"/>
        </w:tblCellMar>
        <w:tblLook w:val="04A0" w:firstRow="1" w:lastRow="0" w:firstColumn="1" w:lastColumn="0" w:noHBand="0" w:noVBand="1"/>
      </w:tblPr>
      <w:tblGrid>
        <w:gridCol w:w="1842"/>
        <w:gridCol w:w="2011"/>
        <w:gridCol w:w="5847"/>
      </w:tblGrid>
      <w:tr w:rsidR="00B746AE" w:rsidRPr="0048598C" w:rsidTr="00B746AE">
        <w:tc>
          <w:tcPr>
            <w:tcW w:w="1842" w:type="dxa"/>
            <w:tcBorders>
              <w:top w:val="single" w:sz="4" w:space="0" w:color="000000"/>
              <w:left w:val="single" w:sz="4" w:space="0" w:color="000000"/>
              <w:bottom w:val="single" w:sz="4" w:space="0" w:color="000000"/>
            </w:tcBorders>
            <w:shd w:val="pct20" w:color="auto" w:fill="auto"/>
          </w:tcPr>
          <w:p w:rsidR="00B746AE" w:rsidRDefault="00B746AE" w:rsidP="00B746AE">
            <w:pPr>
              <w:rPr>
                <w:noProof/>
              </w:rPr>
            </w:pPr>
            <w:r>
              <w:rPr>
                <w:noProof/>
              </w:rPr>
              <w:t>Title:</w:t>
            </w:r>
          </w:p>
        </w:tc>
        <w:tc>
          <w:tcPr>
            <w:tcW w:w="2011" w:type="dxa"/>
            <w:tcBorders>
              <w:top w:val="single" w:sz="4" w:space="0" w:color="000000"/>
              <w:bottom w:val="single" w:sz="4" w:space="0" w:color="000000"/>
              <w:right w:val="single" w:sz="4" w:space="0" w:color="000000"/>
            </w:tcBorders>
            <w:shd w:val="pct20" w:color="auto" w:fill="auto"/>
          </w:tcPr>
          <w:p w:rsidR="00B746AE" w:rsidRPr="0048598C" w:rsidRDefault="00B746AE" w:rsidP="00B746AE">
            <w:pPr>
              <w:rPr>
                <w:noProof/>
              </w:rPr>
            </w:pPr>
          </w:p>
        </w:tc>
        <w:tc>
          <w:tcPr>
            <w:tcW w:w="5847" w:type="dxa"/>
            <w:tcBorders>
              <w:top w:val="single" w:sz="4" w:space="0" w:color="000000"/>
              <w:left w:val="single" w:sz="4" w:space="0" w:color="000000"/>
              <w:bottom w:val="single" w:sz="4" w:space="0" w:color="000000"/>
              <w:right w:val="single" w:sz="4" w:space="0" w:color="000000"/>
            </w:tcBorders>
          </w:tcPr>
          <w:p w:rsidR="00B746AE" w:rsidRDefault="00B746AE" w:rsidP="00B746AE">
            <w:r>
              <w:t>Parliamentary Questions and Answers RESTful API specification</w:t>
            </w:r>
          </w:p>
        </w:tc>
      </w:tr>
      <w:tr w:rsidR="00B746AE" w:rsidRPr="0048598C" w:rsidTr="00B746AE">
        <w:tc>
          <w:tcPr>
            <w:tcW w:w="1842" w:type="dxa"/>
            <w:tcBorders>
              <w:top w:val="single" w:sz="4" w:space="0" w:color="000000"/>
              <w:left w:val="single" w:sz="4" w:space="0" w:color="000000"/>
              <w:bottom w:val="single" w:sz="4" w:space="0" w:color="000000"/>
            </w:tcBorders>
            <w:shd w:val="pct20" w:color="auto" w:fill="auto"/>
          </w:tcPr>
          <w:p w:rsidR="00B746AE" w:rsidRPr="0048598C" w:rsidRDefault="00B746AE" w:rsidP="00B746AE">
            <w:pPr>
              <w:rPr>
                <w:noProof/>
              </w:rPr>
            </w:pPr>
            <w:bookmarkStart w:id="0" w:name="_Ref348606501"/>
            <w:r>
              <w:rPr>
                <w:noProof/>
              </w:rPr>
              <w:t>A</w:t>
            </w:r>
            <w:r w:rsidRPr="0048598C">
              <w:rPr>
                <w:noProof/>
              </w:rPr>
              <w:t>uthor:</w:t>
            </w:r>
          </w:p>
        </w:tc>
        <w:tc>
          <w:tcPr>
            <w:tcW w:w="2011" w:type="dxa"/>
            <w:tcBorders>
              <w:top w:val="single" w:sz="4" w:space="0" w:color="000000"/>
              <w:bottom w:val="single" w:sz="4" w:space="0" w:color="000000"/>
              <w:right w:val="single" w:sz="4" w:space="0" w:color="000000"/>
            </w:tcBorders>
            <w:shd w:val="pct20" w:color="auto" w:fill="auto"/>
          </w:tcPr>
          <w:p w:rsidR="00B746AE" w:rsidRPr="0048598C" w:rsidRDefault="00B746AE" w:rsidP="00B746AE">
            <w:pPr>
              <w:rPr>
                <w:noProof/>
              </w:rPr>
            </w:pPr>
          </w:p>
        </w:tc>
        <w:tc>
          <w:tcPr>
            <w:tcW w:w="5847" w:type="dxa"/>
            <w:tcBorders>
              <w:top w:val="single" w:sz="4" w:space="0" w:color="000000"/>
              <w:left w:val="single" w:sz="4" w:space="0" w:color="000000"/>
              <w:bottom w:val="single" w:sz="4" w:space="0" w:color="000000"/>
              <w:right w:val="single" w:sz="4" w:space="0" w:color="000000"/>
            </w:tcBorders>
          </w:tcPr>
          <w:p w:rsidR="00B746AE" w:rsidRPr="0048598C" w:rsidRDefault="00B746AE" w:rsidP="00B746AE">
            <w:r>
              <w:t>Polly Shaw (</w:t>
            </w:r>
            <w:hyperlink r:id="rId8" w:history="1">
              <w:r>
                <w:rPr>
                  <w:rStyle w:val="Hyperlink"/>
                </w:rPr>
                <w:t>shawp@parliament.uk</w:t>
              </w:r>
            </w:hyperlink>
            <w:r>
              <w:t>)</w:t>
            </w:r>
          </w:p>
        </w:tc>
      </w:tr>
      <w:tr w:rsidR="00B746AE" w:rsidRPr="0048598C" w:rsidTr="00B746AE">
        <w:tc>
          <w:tcPr>
            <w:tcW w:w="1842" w:type="dxa"/>
            <w:tcBorders>
              <w:top w:val="single" w:sz="4" w:space="0" w:color="000000"/>
              <w:left w:val="single" w:sz="4" w:space="0" w:color="000000"/>
              <w:bottom w:val="single" w:sz="4" w:space="0" w:color="000000"/>
            </w:tcBorders>
            <w:shd w:val="pct20" w:color="auto" w:fill="auto"/>
          </w:tcPr>
          <w:p w:rsidR="00B746AE" w:rsidRPr="0048598C" w:rsidRDefault="00B746AE" w:rsidP="00B746AE">
            <w:pPr>
              <w:rPr>
                <w:noProof/>
              </w:rPr>
            </w:pPr>
            <w:r w:rsidRPr="0048598C">
              <w:rPr>
                <w:noProof/>
              </w:rPr>
              <w:t>Contributors:</w:t>
            </w:r>
          </w:p>
        </w:tc>
        <w:tc>
          <w:tcPr>
            <w:tcW w:w="2011" w:type="dxa"/>
            <w:tcBorders>
              <w:top w:val="single" w:sz="4" w:space="0" w:color="000000"/>
              <w:bottom w:val="single" w:sz="4" w:space="0" w:color="000000"/>
              <w:right w:val="single" w:sz="4" w:space="0" w:color="000000"/>
            </w:tcBorders>
            <w:shd w:val="pct20" w:color="auto" w:fill="auto"/>
          </w:tcPr>
          <w:p w:rsidR="00B746AE" w:rsidRPr="0048598C" w:rsidRDefault="00B746AE" w:rsidP="00B746AE">
            <w:pPr>
              <w:rPr>
                <w:noProof/>
              </w:rPr>
            </w:pPr>
          </w:p>
        </w:tc>
        <w:tc>
          <w:tcPr>
            <w:tcW w:w="5847" w:type="dxa"/>
            <w:tcBorders>
              <w:top w:val="single" w:sz="4" w:space="0" w:color="000000"/>
              <w:left w:val="single" w:sz="4" w:space="0" w:color="000000"/>
              <w:bottom w:val="single" w:sz="4" w:space="0" w:color="000000"/>
              <w:right w:val="single" w:sz="4" w:space="0" w:color="000000"/>
            </w:tcBorders>
          </w:tcPr>
          <w:p w:rsidR="00B746AE" w:rsidRPr="0048598C" w:rsidRDefault="00B746AE" w:rsidP="00B746AE">
            <w:pPr>
              <w:rPr>
                <w:noProof/>
              </w:rPr>
            </w:pPr>
          </w:p>
        </w:tc>
      </w:tr>
      <w:tr w:rsidR="00B746AE" w:rsidRPr="0048598C" w:rsidTr="00B746AE">
        <w:tc>
          <w:tcPr>
            <w:tcW w:w="3853" w:type="dxa"/>
            <w:gridSpan w:val="2"/>
            <w:tcBorders>
              <w:top w:val="single" w:sz="4" w:space="0" w:color="000000"/>
              <w:left w:val="single" w:sz="4" w:space="0" w:color="000000"/>
              <w:bottom w:val="single" w:sz="4" w:space="0" w:color="000000"/>
              <w:right w:val="single" w:sz="4" w:space="0" w:color="000000"/>
            </w:tcBorders>
            <w:shd w:val="pct20" w:color="auto" w:fill="auto"/>
          </w:tcPr>
          <w:p w:rsidR="00B746AE" w:rsidRPr="0048598C" w:rsidRDefault="00B746AE" w:rsidP="00B746AE">
            <w:pPr>
              <w:rPr>
                <w:noProof/>
              </w:rPr>
            </w:pPr>
            <w:r w:rsidRPr="0048598C">
              <w:rPr>
                <w:noProof/>
              </w:rPr>
              <w:t>Date Created:</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B746AE" w:rsidRPr="0048598C" w:rsidRDefault="00B746AE" w:rsidP="00B746AE">
            <w:pPr>
              <w:rPr>
                <w:noProof/>
              </w:rPr>
            </w:pPr>
            <w:r>
              <w:rPr>
                <w:rFonts w:cs="Arial"/>
              </w:rPr>
              <w:t>13/02/2013</w:t>
            </w:r>
          </w:p>
        </w:tc>
      </w:tr>
      <w:tr w:rsidR="00B746AE" w:rsidRPr="0048598C" w:rsidTr="00B746AE">
        <w:tc>
          <w:tcPr>
            <w:tcW w:w="3853" w:type="dxa"/>
            <w:gridSpan w:val="2"/>
            <w:tcBorders>
              <w:top w:val="single" w:sz="4" w:space="0" w:color="000000"/>
              <w:left w:val="single" w:sz="4" w:space="0" w:color="000000"/>
              <w:bottom w:val="single" w:sz="4" w:space="0" w:color="000000"/>
              <w:right w:val="single" w:sz="4" w:space="0" w:color="000000"/>
            </w:tcBorders>
            <w:shd w:val="pct20" w:color="auto" w:fill="auto"/>
          </w:tcPr>
          <w:p w:rsidR="00B746AE" w:rsidRPr="0048598C" w:rsidRDefault="00B746AE" w:rsidP="00B746AE">
            <w:pPr>
              <w:rPr>
                <w:noProof/>
              </w:rPr>
            </w:pPr>
            <w:r>
              <w:rPr>
                <w:noProof/>
              </w:rPr>
              <w:t>Status:</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B746AE" w:rsidRDefault="007439C0" w:rsidP="00B746AE">
            <w:pPr>
              <w:rPr>
                <w:rFonts w:cs="Arial"/>
              </w:rPr>
            </w:pPr>
            <w:r>
              <w:rPr>
                <w:rFonts w:cs="Arial"/>
              </w:rPr>
              <w:t>ISSUED</w:t>
            </w:r>
          </w:p>
        </w:tc>
      </w:tr>
      <w:tr w:rsidR="00B746AE" w:rsidRPr="0048598C" w:rsidTr="00B746AE">
        <w:tc>
          <w:tcPr>
            <w:tcW w:w="3853" w:type="dxa"/>
            <w:gridSpan w:val="2"/>
            <w:tcBorders>
              <w:top w:val="single" w:sz="4" w:space="0" w:color="000000"/>
              <w:left w:val="single" w:sz="4" w:space="0" w:color="000000"/>
              <w:bottom w:val="single" w:sz="4" w:space="0" w:color="000000"/>
              <w:right w:val="single" w:sz="4" w:space="0" w:color="000000"/>
            </w:tcBorders>
            <w:shd w:val="pct20" w:color="auto" w:fill="auto"/>
          </w:tcPr>
          <w:p w:rsidR="00B746AE" w:rsidRDefault="00B746AE" w:rsidP="00B746AE">
            <w:pPr>
              <w:rPr>
                <w:noProof/>
              </w:rPr>
            </w:pPr>
            <w:r>
              <w:rPr>
                <w:noProof/>
              </w:rPr>
              <w:t>Version:</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B746AE" w:rsidRDefault="007439C0" w:rsidP="00B746AE">
            <w:pPr>
              <w:rPr>
                <w:rFonts w:cs="Arial"/>
              </w:rPr>
            </w:pPr>
            <w:r>
              <w:rPr>
                <w:rFonts w:cs="Arial"/>
              </w:rPr>
              <w:t>1.0</w:t>
            </w:r>
            <w:r w:rsidR="003C54BD">
              <w:rPr>
                <w:rFonts w:cs="Arial"/>
              </w:rPr>
              <w:t>1</w:t>
            </w:r>
          </w:p>
        </w:tc>
      </w:tr>
    </w:tbl>
    <w:p w:rsidR="00B746AE" w:rsidRPr="0048598C" w:rsidRDefault="00B746AE" w:rsidP="00B746AE">
      <w:pPr>
        <w:pStyle w:val="BodyText"/>
        <w:rPr>
          <w:noProof/>
        </w:rPr>
      </w:pPr>
    </w:p>
    <w:p w:rsidR="00B746AE" w:rsidRPr="0048598C" w:rsidRDefault="00B746AE" w:rsidP="00B746AE">
      <w:pPr>
        <w:pStyle w:val="Heading1Base"/>
        <w:keepLines/>
      </w:pPr>
      <w:bookmarkStart w:id="1" w:name="_Toc217789001"/>
      <w:r w:rsidRPr="0048598C">
        <w:t>Document History</w:t>
      </w:r>
      <w:bookmarkEnd w:id="1"/>
    </w:p>
    <w:p w:rsidR="00B746AE" w:rsidRPr="0048598C" w:rsidRDefault="00B746AE" w:rsidP="00B746AE">
      <w:pPr>
        <w:pStyle w:val="Heading2Base"/>
      </w:pPr>
      <w:bookmarkStart w:id="2" w:name="_Toc217789002"/>
      <w:r w:rsidRPr="0048598C">
        <w:t>Document Revisions List</w:t>
      </w:r>
      <w:bookmarkEnd w:id="2"/>
    </w:p>
    <w:p w:rsidR="00B746AE" w:rsidRPr="0048598C" w:rsidRDefault="00B746AE" w:rsidP="00B746AE">
      <w:pPr>
        <w:pStyle w:val="BodyText"/>
        <w:tabs>
          <w:tab w:val="right" w:pos="9026"/>
        </w:tabs>
      </w:pPr>
      <w:r w:rsidRPr="0048598C">
        <w:t>Issue revision history</w:t>
      </w:r>
      <w:r>
        <w:tab/>
      </w: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720"/>
        <w:gridCol w:w="1084"/>
        <w:gridCol w:w="1117"/>
        <w:gridCol w:w="1695"/>
        <w:gridCol w:w="5084"/>
      </w:tblGrid>
      <w:tr w:rsidR="00B746AE" w:rsidRPr="0048598C" w:rsidTr="00B746AE">
        <w:tc>
          <w:tcPr>
            <w:tcW w:w="720" w:type="dxa"/>
            <w:tcBorders>
              <w:top w:val="single" w:sz="4" w:space="0" w:color="auto"/>
              <w:left w:val="single" w:sz="4" w:space="0" w:color="auto"/>
              <w:bottom w:val="single" w:sz="4" w:space="0" w:color="auto"/>
              <w:right w:val="nil"/>
              <w:tl2br w:val="nil"/>
              <w:tr2bl w:val="nil"/>
            </w:tcBorders>
            <w:shd w:val="pct20" w:color="auto" w:fill="auto"/>
          </w:tcPr>
          <w:p w:rsidR="00B746AE" w:rsidRPr="0048598C" w:rsidRDefault="00B746AE" w:rsidP="00B746AE">
            <w:pPr>
              <w:rPr>
                <w:rStyle w:val="TableHeading"/>
              </w:rPr>
            </w:pPr>
            <w:r w:rsidRPr="0048598C">
              <w:rPr>
                <w:rStyle w:val="TableHeading"/>
              </w:rPr>
              <w:t>Version</w:t>
            </w:r>
          </w:p>
        </w:tc>
        <w:tc>
          <w:tcPr>
            <w:tcW w:w="1084" w:type="dxa"/>
            <w:tcBorders>
              <w:top w:val="single" w:sz="4" w:space="0" w:color="auto"/>
              <w:left w:val="nil"/>
              <w:bottom w:val="single" w:sz="4" w:space="0" w:color="auto"/>
              <w:right w:val="nil"/>
              <w:tl2br w:val="nil"/>
              <w:tr2bl w:val="nil"/>
            </w:tcBorders>
            <w:shd w:val="pct20" w:color="auto" w:fill="auto"/>
          </w:tcPr>
          <w:p w:rsidR="00B746AE" w:rsidRPr="0048598C" w:rsidRDefault="00B746AE" w:rsidP="00B746AE">
            <w:pPr>
              <w:rPr>
                <w:rStyle w:val="TableHeading"/>
              </w:rPr>
            </w:pPr>
            <w:r w:rsidRPr="0048598C">
              <w:rPr>
                <w:rStyle w:val="TableHeading"/>
              </w:rPr>
              <w:t>Status</w:t>
            </w:r>
          </w:p>
        </w:tc>
        <w:tc>
          <w:tcPr>
            <w:tcW w:w="1117" w:type="dxa"/>
            <w:tcBorders>
              <w:top w:val="single" w:sz="4" w:space="0" w:color="auto"/>
              <w:left w:val="nil"/>
              <w:bottom w:val="single" w:sz="4" w:space="0" w:color="auto"/>
              <w:right w:val="nil"/>
              <w:tl2br w:val="nil"/>
              <w:tr2bl w:val="nil"/>
            </w:tcBorders>
            <w:shd w:val="pct20" w:color="auto" w:fill="auto"/>
          </w:tcPr>
          <w:p w:rsidR="00B746AE" w:rsidRPr="0048598C" w:rsidRDefault="00B746AE" w:rsidP="00B746AE">
            <w:pPr>
              <w:rPr>
                <w:rStyle w:val="TableHeading"/>
              </w:rPr>
            </w:pPr>
            <w:r w:rsidRPr="0048598C">
              <w:rPr>
                <w:rStyle w:val="TableHeading"/>
              </w:rPr>
              <w:t>Date</w:t>
            </w:r>
          </w:p>
        </w:tc>
        <w:tc>
          <w:tcPr>
            <w:tcW w:w="1695" w:type="dxa"/>
            <w:tcBorders>
              <w:top w:val="single" w:sz="4" w:space="0" w:color="auto"/>
              <w:left w:val="nil"/>
              <w:bottom w:val="single" w:sz="4" w:space="0" w:color="auto"/>
              <w:right w:val="nil"/>
              <w:tl2br w:val="nil"/>
              <w:tr2bl w:val="nil"/>
            </w:tcBorders>
            <w:shd w:val="pct20" w:color="auto" w:fill="auto"/>
          </w:tcPr>
          <w:p w:rsidR="00B746AE" w:rsidRPr="0048598C" w:rsidRDefault="00B746AE" w:rsidP="00B746AE">
            <w:pPr>
              <w:rPr>
                <w:rStyle w:val="TableHeading"/>
              </w:rPr>
            </w:pPr>
            <w:r w:rsidRPr="0048598C">
              <w:rPr>
                <w:rStyle w:val="TableHeading"/>
              </w:rPr>
              <w:t>Editor</w:t>
            </w:r>
          </w:p>
        </w:tc>
        <w:tc>
          <w:tcPr>
            <w:tcW w:w="5084" w:type="dxa"/>
            <w:tcBorders>
              <w:top w:val="single" w:sz="4" w:space="0" w:color="auto"/>
              <w:left w:val="nil"/>
              <w:bottom w:val="single" w:sz="4" w:space="0" w:color="auto"/>
              <w:right w:val="single" w:sz="4" w:space="0" w:color="auto"/>
              <w:tl2br w:val="nil"/>
              <w:tr2bl w:val="nil"/>
            </w:tcBorders>
            <w:shd w:val="pct20" w:color="auto" w:fill="auto"/>
          </w:tcPr>
          <w:p w:rsidR="00B746AE" w:rsidRPr="0048598C" w:rsidRDefault="00B746AE" w:rsidP="00B746AE">
            <w:pPr>
              <w:rPr>
                <w:rStyle w:val="TableHeading"/>
              </w:rPr>
            </w:pPr>
            <w:r w:rsidRPr="0048598C">
              <w:rPr>
                <w:rStyle w:val="TableHeading"/>
              </w:rPr>
              <w:t>Description/Summary of Changes</w:t>
            </w:r>
          </w:p>
        </w:tc>
      </w:tr>
      <w:tr w:rsidR="00B746AE" w:rsidRPr="0048598C" w:rsidTr="00B746AE">
        <w:tc>
          <w:tcPr>
            <w:tcW w:w="720" w:type="dxa"/>
          </w:tcPr>
          <w:p w:rsidR="00B746AE" w:rsidRPr="0048598C" w:rsidRDefault="00B746AE" w:rsidP="00B746AE">
            <w:r w:rsidRPr="0048598C">
              <w:t>0.1</w:t>
            </w:r>
          </w:p>
        </w:tc>
        <w:tc>
          <w:tcPr>
            <w:tcW w:w="1084" w:type="dxa"/>
          </w:tcPr>
          <w:p w:rsidR="00B746AE" w:rsidRPr="0048598C" w:rsidRDefault="00B746AE" w:rsidP="00B746AE">
            <w:r w:rsidRPr="0048598C">
              <w:t>Draft</w:t>
            </w:r>
          </w:p>
        </w:tc>
        <w:tc>
          <w:tcPr>
            <w:tcW w:w="1117" w:type="dxa"/>
          </w:tcPr>
          <w:p w:rsidR="00B746AE" w:rsidRPr="0048598C" w:rsidRDefault="00B746AE" w:rsidP="00B746AE">
            <w:r>
              <w:t>13/02/2013</w:t>
            </w:r>
          </w:p>
        </w:tc>
        <w:tc>
          <w:tcPr>
            <w:tcW w:w="1695" w:type="dxa"/>
          </w:tcPr>
          <w:p w:rsidR="00B746AE" w:rsidRPr="0048598C" w:rsidRDefault="00B746AE" w:rsidP="00B746AE">
            <w:r>
              <w:t>Polly Shaw</w:t>
            </w:r>
          </w:p>
        </w:tc>
        <w:tc>
          <w:tcPr>
            <w:tcW w:w="5084" w:type="dxa"/>
          </w:tcPr>
          <w:p w:rsidR="00B746AE" w:rsidRDefault="00B746AE" w:rsidP="00B746AE">
            <w:r w:rsidRPr="0048598C">
              <w:t>Initial Draft</w:t>
            </w:r>
            <w:r>
              <w:t xml:space="preserve">. Includes Questions, Answers, and Question Transfers.  The specifications for submitting Question Transfers and receiving the list of Answering Bodies are highly provisional as these have not been implemented yet. </w:t>
            </w:r>
          </w:p>
          <w:p w:rsidR="00B746AE" w:rsidRPr="0048598C" w:rsidRDefault="00B746AE" w:rsidP="00B746AE">
            <w:r>
              <w:t>Specification for Written Ministerial Statements and Notices of Written Ministerial Statements is not included.</w:t>
            </w:r>
          </w:p>
        </w:tc>
      </w:tr>
      <w:tr w:rsidR="00B746AE" w:rsidRPr="0048598C" w:rsidTr="00B746AE">
        <w:tc>
          <w:tcPr>
            <w:tcW w:w="720" w:type="dxa"/>
          </w:tcPr>
          <w:p w:rsidR="00B746AE" w:rsidRPr="0048598C" w:rsidRDefault="00B746AE" w:rsidP="00B746AE">
            <w:r>
              <w:t>0.2</w:t>
            </w:r>
          </w:p>
        </w:tc>
        <w:tc>
          <w:tcPr>
            <w:tcW w:w="1084" w:type="dxa"/>
          </w:tcPr>
          <w:p w:rsidR="00B746AE" w:rsidRPr="0048598C" w:rsidRDefault="00B746AE" w:rsidP="00B746AE">
            <w:r>
              <w:t>Draft</w:t>
            </w:r>
          </w:p>
        </w:tc>
        <w:tc>
          <w:tcPr>
            <w:tcW w:w="1117" w:type="dxa"/>
          </w:tcPr>
          <w:p w:rsidR="00B746AE" w:rsidRPr="0048598C" w:rsidRDefault="00B746AE" w:rsidP="00B746AE">
            <w:r>
              <w:t>05/03/2013</w:t>
            </w:r>
          </w:p>
        </w:tc>
        <w:tc>
          <w:tcPr>
            <w:tcW w:w="1695" w:type="dxa"/>
          </w:tcPr>
          <w:p w:rsidR="00B746AE" w:rsidRPr="0048598C" w:rsidRDefault="00B746AE" w:rsidP="00B746AE">
            <w:r>
              <w:t>Polly Shaw</w:t>
            </w:r>
          </w:p>
        </w:tc>
        <w:tc>
          <w:tcPr>
            <w:tcW w:w="5084" w:type="dxa"/>
          </w:tcPr>
          <w:p w:rsidR="00B746AE" w:rsidRPr="0048598C" w:rsidRDefault="00B746AE" w:rsidP="00B746AE">
            <w:r>
              <w:t>Changes to specification in order to introduce complete question history and grouped answers. Also put in the AnsweredBy, MinisterID and MinisterName field requirement for Content-Type header for PUTs and the.</w:t>
            </w:r>
          </w:p>
        </w:tc>
      </w:tr>
      <w:tr w:rsidR="00B746AE" w:rsidRPr="0048598C" w:rsidTr="00B746AE">
        <w:tc>
          <w:tcPr>
            <w:tcW w:w="720" w:type="dxa"/>
          </w:tcPr>
          <w:p w:rsidR="00B746AE" w:rsidRDefault="00B746AE" w:rsidP="00B746AE">
            <w:r>
              <w:t>0.3</w:t>
            </w:r>
          </w:p>
        </w:tc>
        <w:tc>
          <w:tcPr>
            <w:tcW w:w="1084" w:type="dxa"/>
          </w:tcPr>
          <w:p w:rsidR="00B746AE" w:rsidRDefault="00B746AE" w:rsidP="00B746AE">
            <w:r>
              <w:t>Draft</w:t>
            </w:r>
          </w:p>
        </w:tc>
        <w:tc>
          <w:tcPr>
            <w:tcW w:w="1117" w:type="dxa"/>
          </w:tcPr>
          <w:p w:rsidR="00B746AE" w:rsidRDefault="00B746AE" w:rsidP="00B746AE">
            <w:r>
              <w:t>08/03/2013</w:t>
            </w:r>
          </w:p>
        </w:tc>
        <w:tc>
          <w:tcPr>
            <w:tcW w:w="1695" w:type="dxa"/>
          </w:tcPr>
          <w:p w:rsidR="00B746AE" w:rsidRDefault="00B746AE" w:rsidP="00B746AE">
            <w:r>
              <w:t>Polly Shaw</w:t>
            </w:r>
          </w:p>
        </w:tc>
        <w:tc>
          <w:tcPr>
            <w:tcW w:w="5084" w:type="dxa"/>
          </w:tcPr>
          <w:p w:rsidR="00B746AE" w:rsidRDefault="00B746AE" w:rsidP="00B746AE">
            <w:r>
              <w:t>Renamed ‘NamedDay’ field to ‘DateForAnswer’</w:t>
            </w:r>
          </w:p>
        </w:tc>
      </w:tr>
      <w:tr w:rsidR="00B746AE" w:rsidRPr="0048598C" w:rsidTr="00B746AE">
        <w:tc>
          <w:tcPr>
            <w:tcW w:w="720" w:type="dxa"/>
          </w:tcPr>
          <w:p w:rsidR="00B746AE" w:rsidRDefault="00B746AE" w:rsidP="00B746AE">
            <w:r>
              <w:t>0.4</w:t>
            </w:r>
          </w:p>
        </w:tc>
        <w:tc>
          <w:tcPr>
            <w:tcW w:w="1084" w:type="dxa"/>
          </w:tcPr>
          <w:p w:rsidR="00B746AE" w:rsidRDefault="00B746AE" w:rsidP="00B746AE">
            <w:r>
              <w:t>Draft</w:t>
            </w:r>
          </w:p>
        </w:tc>
        <w:tc>
          <w:tcPr>
            <w:tcW w:w="1117" w:type="dxa"/>
          </w:tcPr>
          <w:p w:rsidR="00B746AE" w:rsidRDefault="00B746AE" w:rsidP="00B746AE">
            <w:r>
              <w:t>19/03/2013</w:t>
            </w:r>
          </w:p>
        </w:tc>
        <w:tc>
          <w:tcPr>
            <w:tcW w:w="1695" w:type="dxa"/>
          </w:tcPr>
          <w:p w:rsidR="00B746AE" w:rsidRDefault="00B746AE" w:rsidP="00B746AE">
            <w:r>
              <w:t>Polly Shaw</w:t>
            </w:r>
          </w:p>
        </w:tc>
        <w:tc>
          <w:tcPr>
            <w:tcW w:w="5084" w:type="dxa"/>
          </w:tcPr>
          <w:p w:rsidR="00B746AE" w:rsidRDefault="00B746AE" w:rsidP="00B746AE">
            <w:r>
              <w:t>Added endpoints for getting all answers, updating an answer’s status, getting all notifications and updating a notification’s status.</w:t>
            </w:r>
          </w:p>
        </w:tc>
      </w:tr>
      <w:tr w:rsidR="00B746AE" w:rsidRPr="0048598C" w:rsidTr="00B746AE">
        <w:tc>
          <w:tcPr>
            <w:tcW w:w="720" w:type="dxa"/>
          </w:tcPr>
          <w:p w:rsidR="00B746AE" w:rsidRDefault="00B746AE" w:rsidP="00B746AE">
            <w:r>
              <w:t>0.5</w:t>
            </w:r>
          </w:p>
        </w:tc>
        <w:tc>
          <w:tcPr>
            <w:tcW w:w="1084" w:type="dxa"/>
          </w:tcPr>
          <w:p w:rsidR="00B746AE" w:rsidRDefault="00B746AE" w:rsidP="00B746AE">
            <w:r>
              <w:t>Draft</w:t>
            </w:r>
          </w:p>
        </w:tc>
        <w:tc>
          <w:tcPr>
            <w:tcW w:w="1117" w:type="dxa"/>
          </w:tcPr>
          <w:p w:rsidR="00B746AE" w:rsidRDefault="00B746AE" w:rsidP="00B746AE">
            <w:r>
              <w:t>20/06/2013</w:t>
            </w:r>
          </w:p>
        </w:tc>
        <w:tc>
          <w:tcPr>
            <w:tcW w:w="1695" w:type="dxa"/>
          </w:tcPr>
          <w:p w:rsidR="00B746AE" w:rsidRDefault="00B746AE" w:rsidP="00B746AE">
            <w:r>
              <w:t>Polly Shaw</w:t>
            </w:r>
          </w:p>
        </w:tc>
        <w:tc>
          <w:tcPr>
            <w:tcW w:w="5084" w:type="dxa"/>
          </w:tcPr>
          <w:p w:rsidR="00B746AE" w:rsidRDefault="00B746AE" w:rsidP="00B746AE">
            <w:r>
              <w:t>Removed references to Transfers, Written Ministerial Statements and Notices of Written Ministerial statements and the use of the QuestionText as a concurrency check. Also removed requirement for Answering Bodies to send through ContentType header in PUT requests.</w:t>
            </w:r>
          </w:p>
        </w:tc>
      </w:tr>
      <w:tr w:rsidR="00B746AE" w:rsidRPr="0048598C" w:rsidTr="00B746AE">
        <w:tc>
          <w:tcPr>
            <w:tcW w:w="720" w:type="dxa"/>
          </w:tcPr>
          <w:p w:rsidR="00B746AE" w:rsidRDefault="00B746AE" w:rsidP="00B746AE">
            <w:r>
              <w:t>0.6</w:t>
            </w:r>
          </w:p>
        </w:tc>
        <w:tc>
          <w:tcPr>
            <w:tcW w:w="1084" w:type="dxa"/>
          </w:tcPr>
          <w:p w:rsidR="00B746AE" w:rsidRDefault="00B746AE" w:rsidP="00B746AE">
            <w:r>
              <w:t>Draft</w:t>
            </w:r>
          </w:p>
        </w:tc>
        <w:tc>
          <w:tcPr>
            <w:tcW w:w="1117" w:type="dxa"/>
          </w:tcPr>
          <w:p w:rsidR="00B746AE" w:rsidRDefault="00B746AE" w:rsidP="00B746AE">
            <w:r>
              <w:t>04/07/2013</w:t>
            </w:r>
          </w:p>
        </w:tc>
        <w:tc>
          <w:tcPr>
            <w:tcW w:w="1695" w:type="dxa"/>
          </w:tcPr>
          <w:p w:rsidR="00B746AE" w:rsidRDefault="00B746AE" w:rsidP="00B746AE">
            <w:r>
              <w:t>Polly Shaw</w:t>
            </w:r>
          </w:p>
        </w:tc>
        <w:tc>
          <w:tcPr>
            <w:tcW w:w="5084" w:type="dxa"/>
          </w:tcPr>
          <w:p w:rsidR="00B746AE" w:rsidRDefault="00B746AE" w:rsidP="00B746AE">
            <w:r>
              <w:t>Removed Transfers element from Questions. Added additional status codes to Answers endpoint.</w:t>
            </w:r>
          </w:p>
        </w:tc>
      </w:tr>
      <w:tr w:rsidR="00B746AE" w:rsidRPr="0048598C" w:rsidTr="00B746AE">
        <w:tc>
          <w:tcPr>
            <w:tcW w:w="720" w:type="dxa"/>
          </w:tcPr>
          <w:p w:rsidR="00B746AE" w:rsidRDefault="00B746AE" w:rsidP="00B746AE">
            <w:r>
              <w:t>0.7</w:t>
            </w:r>
          </w:p>
        </w:tc>
        <w:tc>
          <w:tcPr>
            <w:tcW w:w="1084" w:type="dxa"/>
          </w:tcPr>
          <w:p w:rsidR="00B746AE" w:rsidRDefault="00B746AE" w:rsidP="00B746AE">
            <w:r>
              <w:t>Draft</w:t>
            </w:r>
          </w:p>
        </w:tc>
        <w:tc>
          <w:tcPr>
            <w:tcW w:w="1117" w:type="dxa"/>
          </w:tcPr>
          <w:p w:rsidR="00B746AE" w:rsidRDefault="00B746AE" w:rsidP="00B746AE">
            <w:r>
              <w:t>10/07/2013</w:t>
            </w:r>
          </w:p>
        </w:tc>
        <w:tc>
          <w:tcPr>
            <w:tcW w:w="1695" w:type="dxa"/>
          </w:tcPr>
          <w:p w:rsidR="00B746AE" w:rsidRDefault="00B746AE" w:rsidP="00B746AE">
            <w:r>
              <w:t>Polly Shaw</w:t>
            </w:r>
          </w:p>
        </w:tc>
        <w:tc>
          <w:tcPr>
            <w:tcW w:w="5084" w:type="dxa"/>
          </w:tcPr>
          <w:p w:rsidR="00B746AE" w:rsidRDefault="00B746AE" w:rsidP="00B746AE">
            <w:r>
              <w:t>Added date range filter.</w:t>
            </w:r>
          </w:p>
        </w:tc>
      </w:tr>
      <w:tr w:rsidR="00B746AE" w:rsidRPr="0048598C" w:rsidTr="00B746AE">
        <w:tc>
          <w:tcPr>
            <w:tcW w:w="720" w:type="dxa"/>
          </w:tcPr>
          <w:p w:rsidR="00B746AE" w:rsidRDefault="00B746AE" w:rsidP="00B746AE">
            <w:r>
              <w:t>0.8</w:t>
            </w:r>
          </w:p>
        </w:tc>
        <w:tc>
          <w:tcPr>
            <w:tcW w:w="1084" w:type="dxa"/>
          </w:tcPr>
          <w:p w:rsidR="00B746AE" w:rsidRDefault="00B746AE" w:rsidP="00B746AE">
            <w:r>
              <w:t>Draft</w:t>
            </w:r>
          </w:p>
        </w:tc>
        <w:tc>
          <w:tcPr>
            <w:tcW w:w="1117" w:type="dxa"/>
          </w:tcPr>
          <w:p w:rsidR="00B746AE" w:rsidRDefault="00B746AE" w:rsidP="00B746AE">
            <w:r>
              <w:t>20/08/2013</w:t>
            </w:r>
          </w:p>
        </w:tc>
        <w:tc>
          <w:tcPr>
            <w:tcW w:w="1695" w:type="dxa"/>
          </w:tcPr>
          <w:p w:rsidR="00B746AE" w:rsidRDefault="00B746AE" w:rsidP="00B746AE">
            <w:r>
              <w:t>Polly Shaw</w:t>
            </w:r>
          </w:p>
        </w:tc>
        <w:tc>
          <w:tcPr>
            <w:tcW w:w="5084" w:type="dxa"/>
          </w:tcPr>
          <w:p w:rsidR="00B746AE" w:rsidRDefault="00B746AE" w:rsidP="00B746AE">
            <w:r>
              <w:t>Minor alterations to schema.</w:t>
            </w:r>
          </w:p>
        </w:tc>
      </w:tr>
      <w:tr w:rsidR="00B746AE" w:rsidRPr="0048598C" w:rsidTr="00B746AE">
        <w:tc>
          <w:tcPr>
            <w:tcW w:w="720" w:type="dxa"/>
          </w:tcPr>
          <w:p w:rsidR="00B746AE" w:rsidRDefault="00B746AE" w:rsidP="00B746AE">
            <w:r>
              <w:t>0.9</w:t>
            </w:r>
          </w:p>
        </w:tc>
        <w:tc>
          <w:tcPr>
            <w:tcW w:w="1084" w:type="dxa"/>
          </w:tcPr>
          <w:p w:rsidR="00B746AE" w:rsidRDefault="00B746AE" w:rsidP="00B746AE">
            <w:r>
              <w:t>Draft</w:t>
            </w:r>
          </w:p>
        </w:tc>
        <w:tc>
          <w:tcPr>
            <w:tcW w:w="1117" w:type="dxa"/>
          </w:tcPr>
          <w:p w:rsidR="00B746AE" w:rsidRDefault="00B746AE" w:rsidP="00B746AE">
            <w:r>
              <w:t>13/09/2013</w:t>
            </w:r>
          </w:p>
        </w:tc>
        <w:tc>
          <w:tcPr>
            <w:tcW w:w="1695" w:type="dxa"/>
          </w:tcPr>
          <w:p w:rsidR="00B746AE" w:rsidRDefault="00B746AE" w:rsidP="00B746AE">
            <w:r>
              <w:t>Polly Shaw</w:t>
            </w:r>
          </w:p>
        </w:tc>
        <w:tc>
          <w:tcPr>
            <w:tcW w:w="5084" w:type="dxa"/>
          </w:tcPr>
          <w:p w:rsidR="00B746AE" w:rsidRDefault="00B746AE" w:rsidP="00B746AE">
            <w:r>
              <w:t>Added ParliamentNumber and SessionNumber to question GET.</w:t>
            </w:r>
          </w:p>
        </w:tc>
      </w:tr>
      <w:tr w:rsidR="00B746AE" w:rsidRPr="0048598C" w:rsidTr="00B746AE">
        <w:tc>
          <w:tcPr>
            <w:tcW w:w="720" w:type="dxa"/>
          </w:tcPr>
          <w:p w:rsidR="00B746AE" w:rsidRDefault="00B746AE" w:rsidP="00B746AE">
            <w:r>
              <w:t>0.91</w:t>
            </w:r>
          </w:p>
        </w:tc>
        <w:tc>
          <w:tcPr>
            <w:tcW w:w="1084" w:type="dxa"/>
          </w:tcPr>
          <w:p w:rsidR="00B746AE" w:rsidRDefault="00B746AE" w:rsidP="00B746AE">
            <w:r>
              <w:t>Draft</w:t>
            </w:r>
          </w:p>
        </w:tc>
        <w:tc>
          <w:tcPr>
            <w:tcW w:w="1117" w:type="dxa"/>
          </w:tcPr>
          <w:p w:rsidR="00B746AE" w:rsidRDefault="00B746AE" w:rsidP="00B746AE">
            <w:r>
              <w:t>24/09/2013</w:t>
            </w:r>
          </w:p>
        </w:tc>
        <w:tc>
          <w:tcPr>
            <w:tcW w:w="1695" w:type="dxa"/>
          </w:tcPr>
          <w:p w:rsidR="00B746AE" w:rsidRDefault="00B746AE" w:rsidP="00B746AE">
            <w:r>
              <w:t>Polly Shaw</w:t>
            </w:r>
          </w:p>
        </w:tc>
        <w:tc>
          <w:tcPr>
            <w:tcW w:w="5084" w:type="dxa"/>
          </w:tcPr>
          <w:p w:rsidR="00B746AE" w:rsidRDefault="00B746AE" w:rsidP="00B746AE">
            <w:r>
              <w:t>Added stipulation that corrections to answers must not be grouped.</w:t>
            </w:r>
          </w:p>
        </w:tc>
      </w:tr>
      <w:tr w:rsidR="00B746AE" w:rsidRPr="0048598C" w:rsidTr="00B746AE">
        <w:tc>
          <w:tcPr>
            <w:tcW w:w="720" w:type="dxa"/>
          </w:tcPr>
          <w:p w:rsidR="00B746AE" w:rsidRDefault="00B746AE" w:rsidP="00B746AE">
            <w:r>
              <w:t>0.92</w:t>
            </w:r>
          </w:p>
        </w:tc>
        <w:tc>
          <w:tcPr>
            <w:tcW w:w="1084" w:type="dxa"/>
          </w:tcPr>
          <w:p w:rsidR="00B746AE" w:rsidRDefault="00B746AE" w:rsidP="00B746AE">
            <w:r>
              <w:t>Draft</w:t>
            </w:r>
          </w:p>
        </w:tc>
        <w:tc>
          <w:tcPr>
            <w:tcW w:w="1117" w:type="dxa"/>
          </w:tcPr>
          <w:p w:rsidR="00B746AE" w:rsidRDefault="00B746AE" w:rsidP="00B746AE">
            <w:r>
              <w:t>25/10/2013</w:t>
            </w:r>
          </w:p>
        </w:tc>
        <w:tc>
          <w:tcPr>
            <w:tcW w:w="1695" w:type="dxa"/>
          </w:tcPr>
          <w:p w:rsidR="00B746AE" w:rsidRDefault="00B746AE" w:rsidP="00B746AE">
            <w:r>
              <w:t>Polly Shaw</w:t>
            </w:r>
          </w:p>
        </w:tc>
        <w:tc>
          <w:tcPr>
            <w:tcW w:w="5084" w:type="dxa"/>
          </w:tcPr>
          <w:p w:rsidR="00B746AE" w:rsidRDefault="00B746AE" w:rsidP="00B746AE">
            <w:r>
              <w:t>Added AnswerNotExpected status</w:t>
            </w:r>
          </w:p>
        </w:tc>
      </w:tr>
      <w:tr w:rsidR="00B746AE" w:rsidRPr="0048598C" w:rsidTr="00B746AE">
        <w:tc>
          <w:tcPr>
            <w:tcW w:w="720" w:type="dxa"/>
          </w:tcPr>
          <w:p w:rsidR="00B746AE" w:rsidRDefault="00B746AE" w:rsidP="00B746AE">
            <w:r>
              <w:t>0.93</w:t>
            </w:r>
          </w:p>
        </w:tc>
        <w:tc>
          <w:tcPr>
            <w:tcW w:w="1084" w:type="dxa"/>
          </w:tcPr>
          <w:p w:rsidR="00B746AE" w:rsidRDefault="00B746AE" w:rsidP="00B746AE">
            <w:r>
              <w:t>Draft</w:t>
            </w:r>
          </w:p>
        </w:tc>
        <w:tc>
          <w:tcPr>
            <w:tcW w:w="1117" w:type="dxa"/>
          </w:tcPr>
          <w:p w:rsidR="00B746AE" w:rsidRDefault="00B746AE" w:rsidP="00B746AE">
            <w:r>
              <w:t>31/10/2013</w:t>
            </w:r>
          </w:p>
        </w:tc>
        <w:tc>
          <w:tcPr>
            <w:tcW w:w="1695" w:type="dxa"/>
          </w:tcPr>
          <w:p w:rsidR="00B746AE" w:rsidRDefault="00B746AE" w:rsidP="00B746AE">
            <w:r>
              <w:t>Polly Shaw</w:t>
            </w:r>
          </w:p>
        </w:tc>
        <w:tc>
          <w:tcPr>
            <w:tcW w:w="5084" w:type="dxa"/>
          </w:tcPr>
          <w:p w:rsidR="00B746AE" w:rsidRDefault="00B746AE" w:rsidP="00B746AE">
            <w:r>
              <w:t>Added title.</w:t>
            </w:r>
          </w:p>
        </w:tc>
      </w:tr>
      <w:tr w:rsidR="00B746AE" w:rsidRPr="0048598C" w:rsidTr="00B746AE">
        <w:tc>
          <w:tcPr>
            <w:tcW w:w="720" w:type="dxa"/>
          </w:tcPr>
          <w:p w:rsidR="00B746AE" w:rsidRDefault="00B746AE" w:rsidP="00B746AE">
            <w:r>
              <w:lastRenderedPageBreak/>
              <w:t>0.94</w:t>
            </w:r>
          </w:p>
        </w:tc>
        <w:tc>
          <w:tcPr>
            <w:tcW w:w="1084" w:type="dxa"/>
          </w:tcPr>
          <w:p w:rsidR="00B746AE" w:rsidRDefault="00B746AE" w:rsidP="00B746AE">
            <w:r>
              <w:t>Draft</w:t>
            </w:r>
          </w:p>
        </w:tc>
        <w:tc>
          <w:tcPr>
            <w:tcW w:w="1117" w:type="dxa"/>
          </w:tcPr>
          <w:p w:rsidR="00B746AE" w:rsidRDefault="00B746AE" w:rsidP="00B746AE">
            <w:r>
              <w:t>19/11/2013</w:t>
            </w:r>
          </w:p>
        </w:tc>
        <w:tc>
          <w:tcPr>
            <w:tcW w:w="1695" w:type="dxa"/>
          </w:tcPr>
          <w:p w:rsidR="00B746AE" w:rsidRDefault="00B746AE" w:rsidP="00B746AE">
            <w:r>
              <w:t>Polly Shaw</w:t>
            </w:r>
          </w:p>
        </w:tc>
        <w:tc>
          <w:tcPr>
            <w:tcW w:w="5084" w:type="dxa"/>
          </w:tcPr>
          <w:p w:rsidR="00B746AE" w:rsidRDefault="00B746AE" w:rsidP="00B746AE">
            <w:r>
              <w:t>Made changes to schema and Answer example – removed Answered By from examples and added Attachment Title.</w:t>
            </w:r>
          </w:p>
          <w:p w:rsidR="00B746AE" w:rsidRDefault="00B746AE" w:rsidP="00B746AE">
            <w:r>
              <w:t>Also added forthcoming changes section.</w:t>
            </w:r>
          </w:p>
        </w:tc>
      </w:tr>
      <w:tr w:rsidR="00B746AE" w:rsidRPr="0048598C" w:rsidTr="00B746AE">
        <w:tc>
          <w:tcPr>
            <w:tcW w:w="720" w:type="dxa"/>
          </w:tcPr>
          <w:p w:rsidR="00B746AE" w:rsidRDefault="00B746AE" w:rsidP="00B746AE">
            <w:r>
              <w:t>0.95</w:t>
            </w:r>
          </w:p>
        </w:tc>
        <w:tc>
          <w:tcPr>
            <w:tcW w:w="1084" w:type="dxa"/>
          </w:tcPr>
          <w:p w:rsidR="00B746AE" w:rsidRDefault="00B746AE" w:rsidP="00B746AE">
            <w:r>
              <w:t>Draft</w:t>
            </w:r>
          </w:p>
        </w:tc>
        <w:tc>
          <w:tcPr>
            <w:tcW w:w="1117" w:type="dxa"/>
          </w:tcPr>
          <w:p w:rsidR="00B746AE" w:rsidRDefault="00B746AE" w:rsidP="00B746AE">
            <w:r>
              <w:t>02/12/2013</w:t>
            </w:r>
          </w:p>
        </w:tc>
        <w:tc>
          <w:tcPr>
            <w:tcW w:w="1695" w:type="dxa"/>
          </w:tcPr>
          <w:p w:rsidR="00B746AE" w:rsidRDefault="00B746AE" w:rsidP="00B746AE">
            <w:r>
              <w:t>Polly Shaw</w:t>
            </w:r>
          </w:p>
        </w:tc>
        <w:tc>
          <w:tcPr>
            <w:tcW w:w="5084" w:type="dxa"/>
          </w:tcPr>
          <w:p w:rsidR="00B746AE" w:rsidRDefault="00B746AE" w:rsidP="00B746AE">
            <w:r>
              <w:t>Added error status for Answer PUT for when answers to Commons questions are submitted before the Date for Answer.</w:t>
            </w:r>
          </w:p>
          <w:p w:rsidR="00B746AE" w:rsidRDefault="00B746AE" w:rsidP="00B746AE">
            <w:r>
              <w:t>Changed schema for Answers to include AnsweringMemberHasApprovedAnswer. Added error status for Answer PUT for when Lords questions are submitted without this field or have it set to false.</w:t>
            </w:r>
          </w:p>
          <w:p w:rsidR="00B746AE" w:rsidRDefault="00B746AE" w:rsidP="00B746AE">
            <w:r>
              <w:t>Put a maximum length for attachment titles.</w:t>
            </w:r>
          </w:p>
        </w:tc>
      </w:tr>
      <w:tr w:rsidR="00B746AE" w:rsidRPr="0048598C" w:rsidTr="00B746AE">
        <w:tc>
          <w:tcPr>
            <w:tcW w:w="720" w:type="dxa"/>
          </w:tcPr>
          <w:p w:rsidR="00B746AE" w:rsidRDefault="00B746AE" w:rsidP="00B746AE">
            <w:r>
              <w:t>0.96</w:t>
            </w:r>
          </w:p>
        </w:tc>
        <w:tc>
          <w:tcPr>
            <w:tcW w:w="1084" w:type="dxa"/>
          </w:tcPr>
          <w:p w:rsidR="00B746AE" w:rsidRDefault="00B746AE" w:rsidP="00B746AE">
            <w:r>
              <w:t>Draft</w:t>
            </w:r>
          </w:p>
        </w:tc>
        <w:tc>
          <w:tcPr>
            <w:tcW w:w="1117" w:type="dxa"/>
          </w:tcPr>
          <w:p w:rsidR="00B746AE" w:rsidRDefault="00B746AE" w:rsidP="00B746AE">
            <w:r>
              <w:t>03/12/2013</w:t>
            </w:r>
          </w:p>
        </w:tc>
        <w:tc>
          <w:tcPr>
            <w:tcW w:w="1695" w:type="dxa"/>
          </w:tcPr>
          <w:p w:rsidR="00B746AE" w:rsidRDefault="00B746AE" w:rsidP="00B746AE">
            <w:r>
              <w:t>Polly Shaw</w:t>
            </w:r>
          </w:p>
        </w:tc>
        <w:tc>
          <w:tcPr>
            <w:tcW w:w="5084" w:type="dxa"/>
          </w:tcPr>
          <w:p w:rsidR="00B746AE" w:rsidRDefault="00B746AE" w:rsidP="00B746AE">
            <w:r>
              <w:t>Changed the behaviour on submitting a correction – it now returns a 403 if there is a previous answer awaiting approval.</w:t>
            </w:r>
          </w:p>
        </w:tc>
      </w:tr>
      <w:tr w:rsidR="00020DC4" w:rsidRPr="0048598C" w:rsidTr="00B746AE">
        <w:tc>
          <w:tcPr>
            <w:tcW w:w="720" w:type="dxa"/>
          </w:tcPr>
          <w:p w:rsidR="00020DC4" w:rsidRDefault="00020DC4" w:rsidP="00B746AE">
            <w:r>
              <w:t>0.97</w:t>
            </w:r>
          </w:p>
        </w:tc>
        <w:tc>
          <w:tcPr>
            <w:tcW w:w="1084" w:type="dxa"/>
          </w:tcPr>
          <w:p w:rsidR="00020DC4" w:rsidRDefault="00020DC4" w:rsidP="00B746AE">
            <w:r>
              <w:t>Draft</w:t>
            </w:r>
          </w:p>
        </w:tc>
        <w:tc>
          <w:tcPr>
            <w:tcW w:w="1117" w:type="dxa"/>
          </w:tcPr>
          <w:p w:rsidR="00020DC4" w:rsidRDefault="00020DC4" w:rsidP="00B746AE">
            <w:r>
              <w:t>28/01/2014</w:t>
            </w:r>
          </w:p>
        </w:tc>
        <w:tc>
          <w:tcPr>
            <w:tcW w:w="1695" w:type="dxa"/>
          </w:tcPr>
          <w:p w:rsidR="00020DC4" w:rsidRDefault="00020DC4" w:rsidP="00B746AE">
            <w:r>
              <w:t>Polly Shaw</w:t>
            </w:r>
          </w:p>
        </w:tc>
        <w:tc>
          <w:tcPr>
            <w:tcW w:w="5084" w:type="dxa"/>
          </w:tcPr>
          <w:p w:rsidR="00020DC4" w:rsidRDefault="00020DC4" w:rsidP="00B746AE">
            <w:r>
              <w:t>Removed tfoot from the list of allowed HTML tags.</w:t>
            </w:r>
          </w:p>
        </w:tc>
      </w:tr>
      <w:tr w:rsidR="00021B05" w:rsidRPr="0048598C" w:rsidTr="00B746AE">
        <w:tc>
          <w:tcPr>
            <w:tcW w:w="720" w:type="dxa"/>
          </w:tcPr>
          <w:p w:rsidR="00021B05" w:rsidRDefault="00021B05" w:rsidP="00B746AE">
            <w:r>
              <w:t>0.98</w:t>
            </w:r>
          </w:p>
        </w:tc>
        <w:tc>
          <w:tcPr>
            <w:tcW w:w="1084" w:type="dxa"/>
          </w:tcPr>
          <w:p w:rsidR="00021B05" w:rsidRDefault="00021B05" w:rsidP="00B746AE">
            <w:r>
              <w:t>Draft</w:t>
            </w:r>
          </w:p>
        </w:tc>
        <w:tc>
          <w:tcPr>
            <w:tcW w:w="1117" w:type="dxa"/>
          </w:tcPr>
          <w:p w:rsidR="00021B05" w:rsidRDefault="00021B05" w:rsidP="00B746AE">
            <w:r>
              <w:t>13/02/2014</w:t>
            </w:r>
          </w:p>
        </w:tc>
        <w:tc>
          <w:tcPr>
            <w:tcW w:w="1695" w:type="dxa"/>
          </w:tcPr>
          <w:p w:rsidR="00021B05" w:rsidRDefault="00021B05" w:rsidP="00B746AE">
            <w:r>
              <w:t>Polly Shaw</w:t>
            </w:r>
          </w:p>
        </w:tc>
        <w:tc>
          <w:tcPr>
            <w:tcW w:w="5084" w:type="dxa"/>
          </w:tcPr>
          <w:p w:rsidR="00021B05" w:rsidRDefault="00021B05" w:rsidP="00B746AE">
            <w:r>
              <w:t>Added AnsweringBodyShortName to AnsweringBody element in Questions</w:t>
            </w:r>
            <w:r w:rsidR="00E6371C">
              <w:t>.</w:t>
            </w:r>
          </w:p>
        </w:tc>
      </w:tr>
      <w:tr w:rsidR="00E6371C" w:rsidRPr="0048598C" w:rsidTr="00B746AE">
        <w:tc>
          <w:tcPr>
            <w:tcW w:w="720" w:type="dxa"/>
          </w:tcPr>
          <w:p w:rsidR="00E6371C" w:rsidRDefault="00E6371C" w:rsidP="00B746AE">
            <w:r>
              <w:t>0.99</w:t>
            </w:r>
          </w:p>
        </w:tc>
        <w:tc>
          <w:tcPr>
            <w:tcW w:w="1084" w:type="dxa"/>
          </w:tcPr>
          <w:p w:rsidR="00E6371C" w:rsidRDefault="00E6371C" w:rsidP="00B746AE">
            <w:r>
              <w:t>Draft</w:t>
            </w:r>
          </w:p>
        </w:tc>
        <w:tc>
          <w:tcPr>
            <w:tcW w:w="1117" w:type="dxa"/>
          </w:tcPr>
          <w:p w:rsidR="00E6371C" w:rsidRDefault="00E6371C" w:rsidP="00B746AE">
            <w:r>
              <w:t>05/03/2014</w:t>
            </w:r>
          </w:p>
        </w:tc>
        <w:tc>
          <w:tcPr>
            <w:tcW w:w="1695" w:type="dxa"/>
          </w:tcPr>
          <w:p w:rsidR="00E6371C" w:rsidRDefault="00E6371C" w:rsidP="00B746AE">
            <w:r>
              <w:t>Polly Shaw</w:t>
            </w:r>
          </w:p>
        </w:tc>
        <w:tc>
          <w:tcPr>
            <w:tcW w:w="5084" w:type="dxa"/>
          </w:tcPr>
          <w:p w:rsidR="00E6371C" w:rsidRDefault="00E6371C" w:rsidP="00E6371C">
            <w:r>
              <w:t>Added in real root of service. Removed new statuses from Forthcoming changes section and updated section 3.3.2 to include new statuses.</w:t>
            </w:r>
          </w:p>
        </w:tc>
      </w:tr>
      <w:tr w:rsidR="00C07BEC" w:rsidRPr="0048598C" w:rsidTr="00B746AE">
        <w:tc>
          <w:tcPr>
            <w:tcW w:w="720" w:type="dxa"/>
          </w:tcPr>
          <w:p w:rsidR="00C07BEC" w:rsidRDefault="00C07BEC" w:rsidP="00B746AE">
            <w:r>
              <w:t>0.100</w:t>
            </w:r>
          </w:p>
        </w:tc>
        <w:tc>
          <w:tcPr>
            <w:tcW w:w="1084" w:type="dxa"/>
          </w:tcPr>
          <w:p w:rsidR="00C07BEC" w:rsidRDefault="00C07BEC" w:rsidP="00B746AE">
            <w:r>
              <w:t>Draft</w:t>
            </w:r>
          </w:p>
        </w:tc>
        <w:tc>
          <w:tcPr>
            <w:tcW w:w="1117" w:type="dxa"/>
          </w:tcPr>
          <w:p w:rsidR="00C07BEC" w:rsidRDefault="00C07BEC" w:rsidP="00B746AE">
            <w:r>
              <w:t>06/03/2014</w:t>
            </w:r>
          </w:p>
        </w:tc>
        <w:tc>
          <w:tcPr>
            <w:tcW w:w="1695" w:type="dxa"/>
          </w:tcPr>
          <w:p w:rsidR="00C07BEC" w:rsidRDefault="00C07BEC" w:rsidP="00B746AE">
            <w:r>
              <w:t>Polly Shaw</w:t>
            </w:r>
          </w:p>
        </w:tc>
        <w:tc>
          <w:tcPr>
            <w:tcW w:w="5084" w:type="dxa"/>
          </w:tcPr>
          <w:p w:rsidR="00C07BEC" w:rsidRDefault="00C07BEC" w:rsidP="00E6371C">
            <w:r>
              <w:t>Added note about AnswerDueDate into Forthcoming Changes section.</w:t>
            </w:r>
          </w:p>
        </w:tc>
      </w:tr>
      <w:tr w:rsidR="00DF4233" w:rsidRPr="0048598C" w:rsidTr="00B746AE">
        <w:tc>
          <w:tcPr>
            <w:tcW w:w="720" w:type="dxa"/>
          </w:tcPr>
          <w:p w:rsidR="00DF4233" w:rsidRDefault="00DF4233" w:rsidP="00B746AE">
            <w:r>
              <w:t>0.101</w:t>
            </w:r>
          </w:p>
        </w:tc>
        <w:tc>
          <w:tcPr>
            <w:tcW w:w="1084" w:type="dxa"/>
          </w:tcPr>
          <w:p w:rsidR="00DF4233" w:rsidRDefault="00DF4233" w:rsidP="00B746AE">
            <w:r>
              <w:t>Draft</w:t>
            </w:r>
          </w:p>
        </w:tc>
        <w:tc>
          <w:tcPr>
            <w:tcW w:w="1117" w:type="dxa"/>
          </w:tcPr>
          <w:p w:rsidR="00DF4233" w:rsidRDefault="00DF4233" w:rsidP="00B746AE">
            <w:r>
              <w:t>06/03/2014</w:t>
            </w:r>
          </w:p>
        </w:tc>
        <w:tc>
          <w:tcPr>
            <w:tcW w:w="1695" w:type="dxa"/>
          </w:tcPr>
          <w:p w:rsidR="00DF4233" w:rsidRDefault="00DF4233" w:rsidP="00B746AE">
            <w:r>
              <w:t>Polly Shaw</w:t>
            </w:r>
          </w:p>
        </w:tc>
        <w:tc>
          <w:tcPr>
            <w:tcW w:w="5084" w:type="dxa"/>
          </w:tcPr>
          <w:p w:rsidR="00DF4233" w:rsidRDefault="00DF4233" w:rsidP="00E6371C">
            <w:r>
              <w:t>Added details about the conditions under which a 400 will be returned from the Questions endpoint.</w:t>
            </w:r>
          </w:p>
        </w:tc>
      </w:tr>
      <w:tr w:rsidR="00F31196" w:rsidRPr="0048598C" w:rsidTr="00B746AE">
        <w:tc>
          <w:tcPr>
            <w:tcW w:w="720" w:type="dxa"/>
          </w:tcPr>
          <w:p w:rsidR="00F31196" w:rsidRDefault="00F31196" w:rsidP="00B746AE">
            <w:r>
              <w:t>1.0</w:t>
            </w:r>
          </w:p>
        </w:tc>
        <w:tc>
          <w:tcPr>
            <w:tcW w:w="1084" w:type="dxa"/>
          </w:tcPr>
          <w:p w:rsidR="00F31196" w:rsidRDefault="00F31196" w:rsidP="00B746AE">
            <w:r>
              <w:t>Issued</w:t>
            </w:r>
          </w:p>
        </w:tc>
        <w:tc>
          <w:tcPr>
            <w:tcW w:w="1117" w:type="dxa"/>
          </w:tcPr>
          <w:p w:rsidR="00F31196" w:rsidRDefault="00BE7631" w:rsidP="00B746AE">
            <w:r>
              <w:t>12</w:t>
            </w:r>
            <w:r w:rsidR="00F31196">
              <w:t>/05/2014</w:t>
            </w:r>
          </w:p>
        </w:tc>
        <w:tc>
          <w:tcPr>
            <w:tcW w:w="1695" w:type="dxa"/>
          </w:tcPr>
          <w:p w:rsidR="00F31196" w:rsidRDefault="00F31196" w:rsidP="00B746AE">
            <w:r>
              <w:t>Polly Shaw</w:t>
            </w:r>
          </w:p>
        </w:tc>
        <w:tc>
          <w:tcPr>
            <w:tcW w:w="5084" w:type="dxa"/>
          </w:tcPr>
          <w:p w:rsidR="00F31196" w:rsidRDefault="007A24C3" w:rsidP="00E6371C">
            <w:r>
              <w:t>Removed AnsweringMemberHasApprovedAnswer. Removed corrections. Added URL for Question. Removed QuestionVersionNumber from Answer. Changed HTTP response codes for Answer PUT and reformatted section. Added link to page on Q&amp;A system for setting up Web API user. Added comment that answers submitted will be saved in the status of Incomplete</w:t>
            </w:r>
          </w:p>
        </w:tc>
      </w:tr>
      <w:tr w:rsidR="008611B0" w:rsidRPr="0048598C" w:rsidTr="00B746AE">
        <w:tc>
          <w:tcPr>
            <w:tcW w:w="720" w:type="dxa"/>
          </w:tcPr>
          <w:p w:rsidR="008611B0" w:rsidRDefault="008611B0" w:rsidP="00B746AE">
            <w:r>
              <w:t>1.01</w:t>
            </w:r>
          </w:p>
        </w:tc>
        <w:tc>
          <w:tcPr>
            <w:tcW w:w="1084" w:type="dxa"/>
          </w:tcPr>
          <w:p w:rsidR="008611B0" w:rsidRDefault="008611B0" w:rsidP="00B746AE">
            <w:r>
              <w:t>Issued</w:t>
            </w:r>
          </w:p>
        </w:tc>
        <w:tc>
          <w:tcPr>
            <w:tcW w:w="1117" w:type="dxa"/>
          </w:tcPr>
          <w:p w:rsidR="008611B0" w:rsidRDefault="008611B0" w:rsidP="00B746AE">
            <w:r>
              <w:t>20/05/2014</w:t>
            </w:r>
          </w:p>
        </w:tc>
        <w:tc>
          <w:tcPr>
            <w:tcW w:w="1695" w:type="dxa"/>
          </w:tcPr>
          <w:p w:rsidR="008611B0" w:rsidRDefault="008611B0" w:rsidP="00B746AE">
            <w:r>
              <w:t>Polly Shaw</w:t>
            </w:r>
          </w:p>
        </w:tc>
        <w:tc>
          <w:tcPr>
            <w:tcW w:w="5084" w:type="dxa"/>
          </w:tcPr>
          <w:p w:rsidR="008611B0" w:rsidRDefault="008611B0" w:rsidP="00E6371C">
            <w:r>
              <w:t>Changed behaviour of Question GET by UIN so that it does not produce an error when the UIN does not exist or is not assigned to the AB – instead it produces an empty Questions element.</w:t>
            </w:r>
          </w:p>
        </w:tc>
      </w:tr>
      <w:tr w:rsidR="00F42F21" w:rsidRPr="0048598C" w:rsidTr="00B746AE">
        <w:tc>
          <w:tcPr>
            <w:tcW w:w="720" w:type="dxa"/>
          </w:tcPr>
          <w:p w:rsidR="00F42F21" w:rsidRDefault="00F42F21" w:rsidP="00B746AE">
            <w:r>
              <w:t>1.02</w:t>
            </w:r>
          </w:p>
        </w:tc>
        <w:tc>
          <w:tcPr>
            <w:tcW w:w="1084" w:type="dxa"/>
          </w:tcPr>
          <w:p w:rsidR="00F42F21" w:rsidRDefault="00F42F21" w:rsidP="00B746AE">
            <w:r>
              <w:t>Issued</w:t>
            </w:r>
          </w:p>
        </w:tc>
        <w:tc>
          <w:tcPr>
            <w:tcW w:w="1117" w:type="dxa"/>
          </w:tcPr>
          <w:p w:rsidR="00F42F21" w:rsidRDefault="00F42F21" w:rsidP="00B746AE">
            <w:r>
              <w:t>02/07/2014</w:t>
            </w:r>
          </w:p>
        </w:tc>
        <w:tc>
          <w:tcPr>
            <w:tcW w:w="1695" w:type="dxa"/>
          </w:tcPr>
          <w:p w:rsidR="00F42F21" w:rsidRDefault="00F42F21" w:rsidP="00B746AE">
            <w:r>
              <w:t>Polly Shaw</w:t>
            </w:r>
          </w:p>
        </w:tc>
        <w:tc>
          <w:tcPr>
            <w:tcW w:w="5084" w:type="dxa"/>
          </w:tcPr>
          <w:p w:rsidR="00F42F21" w:rsidRDefault="00F42F21" w:rsidP="00E6371C">
            <w:r>
              <w:t>Added in note that a 400 error is returned if the Answering Minister is the same as the Tabling Member.</w:t>
            </w:r>
          </w:p>
        </w:tc>
      </w:tr>
      <w:tr w:rsidR="000C1DFD" w:rsidRPr="0048598C" w:rsidTr="00B746AE">
        <w:tc>
          <w:tcPr>
            <w:tcW w:w="720" w:type="dxa"/>
          </w:tcPr>
          <w:p w:rsidR="000C1DFD" w:rsidRDefault="000C1DFD" w:rsidP="00B746AE">
            <w:r>
              <w:t>1.03</w:t>
            </w:r>
          </w:p>
        </w:tc>
        <w:tc>
          <w:tcPr>
            <w:tcW w:w="1084" w:type="dxa"/>
          </w:tcPr>
          <w:p w:rsidR="000C1DFD" w:rsidRDefault="000C1DFD" w:rsidP="00B746AE">
            <w:r>
              <w:t>Issued</w:t>
            </w:r>
          </w:p>
        </w:tc>
        <w:tc>
          <w:tcPr>
            <w:tcW w:w="1117" w:type="dxa"/>
          </w:tcPr>
          <w:p w:rsidR="000C1DFD" w:rsidRDefault="000C1DFD" w:rsidP="00B746AE">
            <w:r>
              <w:t>27/08/2014</w:t>
            </w:r>
          </w:p>
        </w:tc>
        <w:tc>
          <w:tcPr>
            <w:tcW w:w="1695" w:type="dxa"/>
          </w:tcPr>
          <w:p w:rsidR="000C1DFD" w:rsidRDefault="000C1DFD" w:rsidP="00B746AE">
            <w:r>
              <w:t>Polly Shaw</w:t>
            </w:r>
          </w:p>
        </w:tc>
        <w:tc>
          <w:tcPr>
            <w:tcW w:w="5084" w:type="dxa"/>
          </w:tcPr>
          <w:p w:rsidR="000C1DFD" w:rsidRDefault="000C1DFD" w:rsidP="00E6371C">
            <w:r>
              <w:t>Removed reference to Prorogation as there are now no plans to disable the web service when Parliament has been prorogued. As answers can’t be submitted to Parliament through the Web API there is no need to.</w:t>
            </w:r>
          </w:p>
        </w:tc>
      </w:tr>
    </w:tbl>
    <w:p w:rsidR="00B746AE" w:rsidRDefault="00B746AE" w:rsidP="00B746AE"/>
    <w:p w:rsidR="00B746AE" w:rsidRPr="0048598C" w:rsidRDefault="00B746AE" w:rsidP="00B746AE">
      <w:pPr>
        <w:pStyle w:val="TOCHeading"/>
        <w:rPr>
          <w:rFonts w:ascii="Calibri" w:hAnsi="Calibri"/>
        </w:rPr>
      </w:pPr>
      <w:r w:rsidRPr="0048598C">
        <w:rPr>
          <w:rFonts w:ascii="Calibri" w:hAnsi="Calibri"/>
        </w:rPr>
        <w:lastRenderedPageBreak/>
        <w:t>Table of Contents</w:t>
      </w:r>
    </w:p>
    <w:p w:rsidR="00AC7FCE" w:rsidRDefault="000E2B0B">
      <w:pPr>
        <w:pStyle w:val="TOC1"/>
        <w:rPr>
          <w:rFonts w:asciiTheme="minorHAnsi" w:eastAsiaTheme="minorEastAsia" w:hAnsiTheme="minorHAnsi" w:cstheme="minorBidi"/>
          <w:noProof/>
          <w:sz w:val="22"/>
          <w:szCs w:val="22"/>
        </w:rPr>
      </w:pPr>
      <w:r w:rsidRPr="0048598C">
        <w:fldChar w:fldCharType="begin"/>
      </w:r>
      <w:r w:rsidR="00B746AE" w:rsidRPr="0048598C">
        <w:instrText xml:space="preserve"> TOC \o "1-3" \h \z \u </w:instrText>
      </w:r>
      <w:r w:rsidRPr="0048598C">
        <w:fldChar w:fldCharType="separate"/>
      </w:r>
      <w:hyperlink w:anchor="_Toc396913150" w:history="1">
        <w:r w:rsidR="00AC7FCE" w:rsidRPr="001370EE">
          <w:rPr>
            <w:rStyle w:val="Hyperlink"/>
            <w:noProof/>
          </w:rPr>
          <w:t>1</w:t>
        </w:r>
        <w:r w:rsidR="00AC7FCE">
          <w:rPr>
            <w:rFonts w:asciiTheme="minorHAnsi" w:eastAsiaTheme="minorEastAsia" w:hAnsiTheme="minorHAnsi" w:cstheme="minorBidi"/>
            <w:noProof/>
            <w:sz w:val="22"/>
            <w:szCs w:val="22"/>
          </w:rPr>
          <w:tab/>
        </w:r>
        <w:r w:rsidR="00AC7FCE" w:rsidRPr="001370EE">
          <w:rPr>
            <w:rStyle w:val="Hyperlink"/>
            <w:noProof/>
          </w:rPr>
          <w:t>Document Purpose</w:t>
        </w:r>
        <w:r w:rsidR="00AC7FCE">
          <w:rPr>
            <w:noProof/>
            <w:webHidden/>
          </w:rPr>
          <w:tab/>
        </w:r>
        <w:r w:rsidR="00AC7FCE">
          <w:rPr>
            <w:noProof/>
            <w:webHidden/>
          </w:rPr>
          <w:fldChar w:fldCharType="begin"/>
        </w:r>
        <w:r w:rsidR="00AC7FCE">
          <w:rPr>
            <w:noProof/>
            <w:webHidden/>
          </w:rPr>
          <w:instrText xml:space="preserve"> PAGEREF _Toc396913150 \h </w:instrText>
        </w:r>
        <w:r w:rsidR="00AC7FCE">
          <w:rPr>
            <w:noProof/>
            <w:webHidden/>
          </w:rPr>
        </w:r>
        <w:r w:rsidR="00AC7FCE">
          <w:rPr>
            <w:noProof/>
            <w:webHidden/>
          </w:rPr>
          <w:fldChar w:fldCharType="separate"/>
        </w:r>
        <w:r w:rsidR="00AC7FCE">
          <w:rPr>
            <w:noProof/>
            <w:webHidden/>
          </w:rPr>
          <w:t>4</w:t>
        </w:r>
        <w:r w:rsidR="00AC7FCE">
          <w:rPr>
            <w:noProof/>
            <w:webHidden/>
          </w:rPr>
          <w:fldChar w:fldCharType="end"/>
        </w:r>
      </w:hyperlink>
    </w:p>
    <w:p w:rsidR="00AC7FCE" w:rsidRDefault="00AC7FCE">
      <w:pPr>
        <w:pStyle w:val="TOC1"/>
        <w:rPr>
          <w:rFonts w:asciiTheme="minorHAnsi" w:eastAsiaTheme="minorEastAsia" w:hAnsiTheme="minorHAnsi" w:cstheme="minorBidi"/>
          <w:noProof/>
          <w:sz w:val="22"/>
          <w:szCs w:val="22"/>
        </w:rPr>
      </w:pPr>
      <w:hyperlink w:anchor="_Toc396913151" w:history="1">
        <w:r w:rsidRPr="001370EE">
          <w:rPr>
            <w:rStyle w:val="Hyperlink"/>
            <w:noProof/>
          </w:rPr>
          <w:t>2</w:t>
        </w:r>
        <w:r>
          <w:rPr>
            <w:rFonts w:asciiTheme="minorHAnsi" w:eastAsiaTheme="minorEastAsia" w:hAnsiTheme="minorHAnsi" w:cstheme="minorBidi"/>
            <w:noProof/>
            <w:sz w:val="22"/>
            <w:szCs w:val="22"/>
          </w:rPr>
          <w:tab/>
        </w:r>
        <w:r w:rsidRPr="001370EE">
          <w:rPr>
            <w:rStyle w:val="Hyperlink"/>
            <w:noProof/>
          </w:rPr>
          <w:t>Forthcoming changes</w:t>
        </w:r>
        <w:r>
          <w:rPr>
            <w:noProof/>
            <w:webHidden/>
          </w:rPr>
          <w:tab/>
        </w:r>
        <w:r>
          <w:rPr>
            <w:noProof/>
            <w:webHidden/>
          </w:rPr>
          <w:fldChar w:fldCharType="begin"/>
        </w:r>
        <w:r>
          <w:rPr>
            <w:noProof/>
            <w:webHidden/>
          </w:rPr>
          <w:instrText xml:space="preserve"> PAGEREF _Toc396913151 \h </w:instrText>
        </w:r>
        <w:r>
          <w:rPr>
            <w:noProof/>
            <w:webHidden/>
          </w:rPr>
        </w:r>
        <w:r>
          <w:rPr>
            <w:noProof/>
            <w:webHidden/>
          </w:rPr>
          <w:fldChar w:fldCharType="separate"/>
        </w:r>
        <w:r>
          <w:rPr>
            <w:noProof/>
            <w:webHidden/>
          </w:rPr>
          <w:t>4</w:t>
        </w:r>
        <w:r>
          <w:rPr>
            <w:noProof/>
            <w:webHidden/>
          </w:rPr>
          <w:fldChar w:fldCharType="end"/>
        </w:r>
      </w:hyperlink>
    </w:p>
    <w:p w:rsidR="00AC7FCE" w:rsidRDefault="00AC7FCE">
      <w:pPr>
        <w:pStyle w:val="TOC1"/>
        <w:rPr>
          <w:rFonts w:asciiTheme="minorHAnsi" w:eastAsiaTheme="minorEastAsia" w:hAnsiTheme="minorHAnsi" w:cstheme="minorBidi"/>
          <w:noProof/>
          <w:sz w:val="22"/>
          <w:szCs w:val="22"/>
        </w:rPr>
      </w:pPr>
      <w:hyperlink w:anchor="_Toc396913152" w:history="1">
        <w:r w:rsidRPr="001370EE">
          <w:rPr>
            <w:rStyle w:val="Hyperlink"/>
            <w:noProof/>
          </w:rPr>
          <w:t>3</w:t>
        </w:r>
        <w:r>
          <w:rPr>
            <w:rFonts w:asciiTheme="minorHAnsi" w:eastAsiaTheme="minorEastAsia" w:hAnsiTheme="minorHAnsi" w:cstheme="minorBidi"/>
            <w:noProof/>
            <w:sz w:val="22"/>
            <w:szCs w:val="22"/>
          </w:rPr>
          <w:tab/>
        </w:r>
        <w:r w:rsidRPr="001370EE">
          <w:rPr>
            <w:rStyle w:val="Hyperlink"/>
            <w:noProof/>
          </w:rPr>
          <w:t>Service Description</w:t>
        </w:r>
        <w:r>
          <w:rPr>
            <w:noProof/>
            <w:webHidden/>
          </w:rPr>
          <w:tab/>
        </w:r>
        <w:r>
          <w:rPr>
            <w:noProof/>
            <w:webHidden/>
          </w:rPr>
          <w:fldChar w:fldCharType="begin"/>
        </w:r>
        <w:r>
          <w:rPr>
            <w:noProof/>
            <w:webHidden/>
          </w:rPr>
          <w:instrText xml:space="preserve"> PAGEREF _Toc396913152 \h </w:instrText>
        </w:r>
        <w:r>
          <w:rPr>
            <w:noProof/>
            <w:webHidden/>
          </w:rPr>
        </w:r>
        <w:r>
          <w:rPr>
            <w:noProof/>
            <w:webHidden/>
          </w:rPr>
          <w:fldChar w:fldCharType="separate"/>
        </w:r>
        <w:r>
          <w:rPr>
            <w:noProof/>
            <w:webHidden/>
          </w:rPr>
          <w:t>4</w:t>
        </w:r>
        <w:r>
          <w:rPr>
            <w:noProof/>
            <w:webHidden/>
          </w:rPr>
          <w:fldChar w:fldCharType="end"/>
        </w:r>
      </w:hyperlink>
    </w:p>
    <w:p w:rsidR="00AC7FCE" w:rsidRDefault="00AC7FCE">
      <w:pPr>
        <w:pStyle w:val="TOC2"/>
        <w:tabs>
          <w:tab w:val="left" w:pos="880"/>
        </w:tabs>
        <w:rPr>
          <w:rFonts w:asciiTheme="minorHAnsi" w:eastAsiaTheme="minorEastAsia" w:hAnsiTheme="minorHAnsi" w:cstheme="minorBidi"/>
          <w:noProof/>
          <w:sz w:val="22"/>
          <w:szCs w:val="22"/>
        </w:rPr>
      </w:pPr>
      <w:hyperlink w:anchor="_Toc396913153" w:history="1">
        <w:r w:rsidRPr="001370EE">
          <w:rPr>
            <w:rStyle w:val="Hyperlink"/>
            <w:noProof/>
          </w:rPr>
          <w:t>3.1</w:t>
        </w:r>
        <w:r>
          <w:rPr>
            <w:rFonts w:asciiTheme="minorHAnsi" w:eastAsiaTheme="minorEastAsia" w:hAnsiTheme="minorHAnsi" w:cstheme="minorBidi"/>
            <w:noProof/>
            <w:sz w:val="22"/>
            <w:szCs w:val="22"/>
          </w:rPr>
          <w:tab/>
        </w:r>
        <w:r w:rsidRPr="001370EE">
          <w:rPr>
            <w:rStyle w:val="Hyperlink"/>
            <w:noProof/>
          </w:rPr>
          <w:t>Summary of the available actions</w:t>
        </w:r>
        <w:r>
          <w:rPr>
            <w:noProof/>
            <w:webHidden/>
          </w:rPr>
          <w:tab/>
        </w:r>
        <w:r>
          <w:rPr>
            <w:noProof/>
            <w:webHidden/>
          </w:rPr>
          <w:fldChar w:fldCharType="begin"/>
        </w:r>
        <w:r>
          <w:rPr>
            <w:noProof/>
            <w:webHidden/>
          </w:rPr>
          <w:instrText xml:space="preserve"> PAGEREF _Toc396913153 \h </w:instrText>
        </w:r>
        <w:r>
          <w:rPr>
            <w:noProof/>
            <w:webHidden/>
          </w:rPr>
        </w:r>
        <w:r>
          <w:rPr>
            <w:noProof/>
            <w:webHidden/>
          </w:rPr>
          <w:fldChar w:fldCharType="separate"/>
        </w:r>
        <w:r>
          <w:rPr>
            <w:noProof/>
            <w:webHidden/>
          </w:rPr>
          <w:t>4</w:t>
        </w:r>
        <w:r>
          <w:rPr>
            <w:noProof/>
            <w:webHidden/>
          </w:rPr>
          <w:fldChar w:fldCharType="end"/>
        </w:r>
      </w:hyperlink>
    </w:p>
    <w:p w:rsidR="00AC7FCE" w:rsidRDefault="00AC7FCE">
      <w:pPr>
        <w:pStyle w:val="TOC2"/>
        <w:tabs>
          <w:tab w:val="left" w:pos="880"/>
        </w:tabs>
        <w:rPr>
          <w:rFonts w:asciiTheme="minorHAnsi" w:eastAsiaTheme="minorEastAsia" w:hAnsiTheme="minorHAnsi" w:cstheme="minorBidi"/>
          <w:noProof/>
          <w:sz w:val="22"/>
          <w:szCs w:val="22"/>
        </w:rPr>
      </w:pPr>
      <w:hyperlink w:anchor="_Toc396913154" w:history="1">
        <w:r w:rsidRPr="001370EE">
          <w:rPr>
            <w:rStyle w:val="Hyperlink"/>
            <w:noProof/>
          </w:rPr>
          <w:t>3.2</w:t>
        </w:r>
        <w:r>
          <w:rPr>
            <w:rFonts w:asciiTheme="minorHAnsi" w:eastAsiaTheme="minorEastAsia" w:hAnsiTheme="minorHAnsi" w:cstheme="minorBidi"/>
            <w:noProof/>
            <w:sz w:val="22"/>
            <w:szCs w:val="22"/>
          </w:rPr>
          <w:tab/>
        </w:r>
        <w:r w:rsidRPr="001370EE">
          <w:rPr>
            <w:rStyle w:val="Hyperlink"/>
            <w:noProof/>
          </w:rPr>
          <w:t>Authentication</w:t>
        </w:r>
        <w:r>
          <w:rPr>
            <w:noProof/>
            <w:webHidden/>
          </w:rPr>
          <w:tab/>
        </w:r>
        <w:r>
          <w:rPr>
            <w:noProof/>
            <w:webHidden/>
          </w:rPr>
          <w:fldChar w:fldCharType="begin"/>
        </w:r>
        <w:r>
          <w:rPr>
            <w:noProof/>
            <w:webHidden/>
          </w:rPr>
          <w:instrText xml:space="preserve"> PAGEREF _Toc396913154 \h </w:instrText>
        </w:r>
        <w:r>
          <w:rPr>
            <w:noProof/>
            <w:webHidden/>
          </w:rPr>
        </w:r>
        <w:r>
          <w:rPr>
            <w:noProof/>
            <w:webHidden/>
          </w:rPr>
          <w:fldChar w:fldCharType="separate"/>
        </w:r>
        <w:r>
          <w:rPr>
            <w:noProof/>
            <w:webHidden/>
          </w:rPr>
          <w:t>4</w:t>
        </w:r>
        <w:r>
          <w:rPr>
            <w:noProof/>
            <w:webHidden/>
          </w:rPr>
          <w:fldChar w:fldCharType="end"/>
        </w:r>
      </w:hyperlink>
    </w:p>
    <w:p w:rsidR="00AC7FCE" w:rsidRDefault="00AC7FCE">
      <w:pPr>
        <w:pStyle w:val="TOC2"/>
        <w:tabs>
          <w:tab w:val="left" w:pos="880"/>
        </w:tabs>
        <w:rPr>
          <w:rFonts w:asciiTheme="minorHAnsi" w:eastAsiaTheme="minorEastAsia" w:hAnsiTheme="minorHAnsi" w:cstheme="minorBidi"/>
          <w:noProof/>
          <w:sz w:val="22"/>
          <w:szCs w:val="22"/>
        </w:rPr>
      </w:pPr>
      <w:hyperlink w:anchor="_Toc396913155" w:history="1">
        <w:r w:rsidRPr="001370EE">
          <w:rPr>
            <w:rStyle w:val="Hyperlink"/>
            <w:noProof/>
          </w:rPr>
          <w:t>3.3</w:t>
        </w:r>
        <w:r>
          <w:rPr>
            <w:rFonts w:asciiTheme="minorHAnsi" w:eastAsiaTheme="minorEastAsia" w:hAnsiTheme="minorHAnsi" w:cstheme="minorBidi"/>
            <w:noProof/>
            <w:sz w:val="22"/>
            <w:szCs w:val="22"/>
          </w:rPr>
          <w:tab/>
        </w:r>
        <w:r w:rsidRPr="001370EE">
          <w:rPr>
            <w:rStyle w:val="Hyperlink"/>
            <w:noProof/>
          </w:rPr>
          <w:t>Message and endpoint formats</w:t>
        </w:r>
        <w:r>
          <w:rPr>
            <w:noProof/>
            <w:webHidden/>
          </w:rPr>
          <w:tab/>
        </w:r>
        <w:r>
          <w:rPr>
            <w:noProof/>
            <w:webHidden/>
          </w:rPr>
          <w:fldChar w:fldCharType="begin"/>
        </w:r>
        <w:r>
          <w:rPr>
            <w:noProof/>
            <w:webHidden/>
          </w:rPr>
          <w:instrText xml:space="preserve"> PAGEREF _Toc396913155 \h </w:instrText>
        </w:r>
        <w:r>
          <w:rPr>
            <w:noProof/>
            <w:webHidden/>
          </w:rPr>
        </w:r>
        <w:r>
          <w:rPr>
            <w:noProof/>
            <w:webHidden/>
          </w:rPr>
          <w:fldChar w:fldCharType="separate"/>
        </w:r>
        <w:r>
          <w:rPr>
            <w:noProof/>
            <w:webHidden/>
          </w:rPr>
          <w:t>4</w:t>
        </w:r>
        <w:r>
          <w:rPr>
            <w:noProof/>
            <w:webHidden/>
          </w:rPr>
          <w:fldChar w:fldCharType="end"/>
        </w:r>
      </w:hyperlink>
    </w:p>
    <w:p w:rsidR="00AC7FCE" w:rsidRDefault="00AC7FCE">
      <w:pPr>
        <w:pStyle w:val="TOC3"/>
        <w:tabs>
          <w:tab w:val="left" w:pos="1100"/>
          <w:tab w:val="right" w:leader="dot" w:pos="10478"/>
        </w:tabs>
        <w:rPr>
          <w:rFonts w:asciiTheme="minorHAnsi" w:eastAsiaTheme="minorEastAsia" w:hAnsiTheme="minorHAnsi" w:cstheme="minorBidi"/>
          <w:noProof/>
          <w:sz w:val="22"/>
          <w:szCs w:val="22"/>
        </w:rPr>
      </w:pPr>
      <w:hyperlink w:anchor="_Toc396913156" w:history="1">
        <w:r w:rsidRPr="001370EE">
          <w:rPr>
            <w:rStyle w:val="Hyperlink"/>
            <w:noProof/>
          </w:rPr>
          <w:t>3.3.1</w:t>
        </w:r>
        <w:r>
          <w:rPr>
            <w:rFonts w:asciiTheme="minorHAnsi" w:eastAsiaTheme="minorEastAsia" w:hAnsiTheme="minorHAnsi" w:cstheme="minorBidi"/>
            <w:noProof/>
            <w:sz w:val="22"/>
            <w:szCs w:val="22"/>
          </w:rPr>
          <w:tab/>
        </w:r>
        <w:r w:rsidRPr="001370EE">
          <w:rPr>
            <w:rStyle w:val="Hyperlink"/>
            <w:noProof/>
          </w:rPr>
          <w:t>Getting All Questions</w:t>
        </w:r>
        <w:r>
          <w:rPr>
            <w:noProof/>
            <w:webHidden/>
          </w:rPr>
          <w:tab/>
        </w:r>
        <w:r>
          <w:rPr>
            <w:noProof/>
            <w:webHidden/>
          </w:rPr>
          <w:fldChar w:fldCharType="begin"/>
        </w:r>
        <w:r>
          <w:rPr>
            <w:noProof/>
            <w:webHidden/>
          </w:rPr>
          <w:instrText xml:space="preserve"> PAGEREF _Toc396913156 \h </w:instrText>
        </w:r>
        <w:r>
          <w:rPr>
            <w:noProof/>
            <w:webHidden/>
          </w:rPr>
        </w:r>
        <w:r>
          <w:rPr>
            <w:noProof/>
            <w:webHidden/>
          </w:rPr>
          <w:fldChar w:fldCharType="separate"/>
        </w:r>
        <w:r>
          <w:rPr>
            <w:noProof/>
            <w:webHidden/>
          </w:rPr>
          <w:t>4</w:t>
        </w:r>
        <w:r>
          <w:rPr>
            <w:noProof/>
            <w:webHidden/>
          </w:rPr>
          <w:fldChar w:fldCharType="end"/>
        </w:r>
      </w:hyperlink>
    </w:p>
    <w:p w:rsidR="00AC7FCE" w:rsidRDefault="00AC7FCE">
      <w:pPr>
        <w:pStyle w:val="TOC3"/>
        <w:tabs>
          <w:tab w:val="left" w:pos="1100"/>
          <w:tab w:val="right" w:leader="dot" w:pos="10478"/>
        </w:tabs>
        <w:rPr>
          <w:rFonts w:asciiTheme="minorHAnsi" w:eastAsiaTheme="minorEastAsia" w:hAnsiTheme="minorHAnsi" w:cstheme="minorBidi"/>
          <w:noProof/>
          <w:sz w:val="22"/>
          <w:szCs w:val="22"/>
        </w:rPr>
      </w:pPr>
      <w:hyperlink w:anchor="_Toc396913157" w:history="1">
        <w:r w:rsidRPr="001370EE">
          <w:rPr>
            <w:rStyle w:val="Hyperlink"/>
            <w:noProof/>
          </w:rPr>
          <w:t>3.3.2</w:t>
        </w:r>
        <w:r>
          <w:rPr>
            <w:rFonts w:asciiTheme="minorHAnsi" w:eastAsiaTheme="minorEastAsia" w:hAnsiTheme="minorHAnsi" w:cstheme="minorBidi"/>
            <w:noProof/>
            <w:sz w:val="22"/>
            <w:szCs w:val="22"/>
          </w:rPr>
          <w:tab/>
        </w:r>
        <w:r w:rsidRPr="001370EE">
          <w:rPr>
            <w:rStyle w:val="Hyperlink"/>
            <w:noProof/>
          </w:rPr>
          <w:t>Filtering questions by Status and DateRange</w:t>
        </w:r>
        <w:r>
          <w:rPr>
            <w:noProof/>
            <w:webHidden/>
          </w:rPr>
          <w:tab/>
        </w:r>
        <w:r>
          <w:rPr>
            <w:noProof/>
            <w:webHidden/>
          </w:rPr>
          <w:fldChar w:fldCharType="begin"/>
        </w:r>
        <w:r>
          <w:rPr>
            <w:noProof/>
            <w:webHidden/>
          </w:rPr>
          <w:instrText xml:space="preserve"> PAGEREF _Toc396913157 \h </w:instrText>
        </w:r>
        <w:r>
          <w:rPr>
            <w:noProof/>
            <w:webHidden/>
          </w:rPr>
        </w:r>
        <w:r>
          <w:rPr>
            <w:noProof/>
            <w:webHidden/>
          </w:rPr>
          <w:fldChar w:fldCharType="separate"/>
        </w:r>
        <w:r>
          <w:rPr>
            <w:noProof/>
            <w:webHidden/>
          </w:rPr>
          <w:t>6</w:t>
        </w:r>
        <w:r>
          <w:rPr>
            <w:noProof/>
            <w:webHidden/>
          </w:rPr>
          <w:fldChar w:fldCharType="end"/>
        </w:r>
      </w:hyperlink>
    </w:p>
    <w:p w:rsidR="00AC7FCE" w:rsidRDefault="00AC7FCE">
      <w:pPr>
        <w:pStyle w:val="TOC3"/>
        <w:tabs>
          <w:tab w:val="left" w:pos="1100"/>
          <w:tab w:val="right" w:leader="dot" w:pos="10478"/>
        </w:tabs>
        <w:rPr>
          <w:rFonts w:asciiTheme="minorHAnsi" w:eastAsiaTheme="minorEastAsia" w:hAnsiTheme="minorHAnsi" w:cstheme="minorBidi"/>
          <w:noProof/>
          <w:sz w:val="22"/>
          <w:szCs w:val="22"/>
        </w:rPr>
      </w:pPr>
      <w:hyperlink w:anchor="_Toc396913158" w:history="1">
        <w:r w:rsidRPr="001370EE">
          <w:rPr>
            <w:rStyle w:val="Hyperlink"/>
            <w:noProof/>
          </w:rPr>
          <w:t>3.3.3</w:t>
        </w:r>
        <w:r>
          <w:rPr>
            <w:rFonts w:asciiTheme="minorHAnsi" w:eastAsiaTheme="minorEastAsia" w:hAnsiTheme="minorHAnsi" w:cstheme="minorBidi"/>
            <w:noProof/>
            <w:sz w:val="22"/>
            <w:szCs w:val="22"/>
          </w:rPr>
          <w:tab/>
        </w:r>
        <w:r w:rsidRPr="001370EE">
          <w:rPr>
            <w:rStyle w:val="Hyperlink"/>
            <w:noProof/>
          </w:rPr>
          <w:t>Getting a question by UIN</w:t>
        </w:r>
        <w:r>
          <w:rPr>
            <w:noProof/>
            <w:webHidden/>
          </w:rPr>
          <w:tab/>
        </w:r>
        <w:r>
          <w:rPr>
            <w:noProof/>
            <w:webHidden/>
          </w:rPr>
          <w:fldChar w:fldCharType="begin"/>
        </w:r>
        <w:r>
          <w:rPr>
            <w:noProof/>
            <w:webHidden/>
          </w:rPr>
          <w:instrText xml:space="preserve"> PAGEREF _Toc396913158 \h </w:instrText>
        </w:r>
        <w:r>
          <w:rPr>
            <w:noProof/>
            <w:webHidden/>
          </w:rPr>
        </w:r>
        <w:r>
          <w:rPr>
            <w:noProof/>
            <w:webHidden/>
          </w:rPr>
          <w:fldChar w:fldCharType="separate"/>
        </w:r>
        <w:r>
          <w:rPr>
            <w:noProof/>
            <w:webHidden/>
          </w:rPr>
          <w:t>6</w:t>
        </w:r>
        <w:r>
          <w:rPr>
            <w:noProof/>
            <w:webHidden/>
          </w:rPr>
          <w:fldChar w:fldCharType="end"/>
        </w:r>
      </w:hyperlink>
    </w:p>
    <w:p w:rsidR="00AC7FCE" w:rsidRDefault="00AC7FCE">
      <w:pPr>
        <w:pStyle w:val="TOC3"/>
        <w:tabs>
          <w:tab w:val="left" w:pos="1100"/>
          <w:tab w:val="right" w:leader="dot" w:pos="10478"/>
        </w:tabs>
        <w:rPr>
          <w:rFonts w:asciiTheme="minorHAnsi" w:eastAsiaTheme="minorEastAsia" w:hAnsiTheme="minorHAnsi" w:cstheme="minorBidi"/>
          <w:noProof/>
          <w:sz w:val="22"/>
          <w:szCs w:val="22"/>
        </w:rPr>
      </w:pPr>
      <w:hyperlink w:anchor="_Toc396913159" w:history="1">
        <w:r w:rsidRPr="001370EE">
          <w:rPr>
            <w:rStyle w:val="Hyperlink"/>
            <w:noProof/>
          </w:rPr>
          <w:t>3.3.4</w:t>
        </w:r>
        <w:r>
          <w:rPr>
            <w:rFonts w:asciiTheme="minorHAnsi" w:eastAsiaTheme="minorEastAsia" w:hAnsiTheme="minorHAnsi" w:cstheme="minorBidi"/>
            <w:noProof/>
            <w:sz w:val="22"/>
            <w:szCs w:val="22"/>
          </w:rPr>
          <w:tab/>
        </w:r>
        <w:r w:rsidRPr="001370EE">
          <w:rPr>
            <w:rStyle w:val="Hyperlink"/>
            <w:noProof/>
          </w:rPr>
          <w:t>Getting all Members of the Houses of Parliament</w:t>
        </w:r>
        <w:r>
          <w:rPr>
            <w:noProof/>
            <w:webHidden/>
          </w:rPr>
          <w:tab/>
        </w:r>
        <w:r>
          <w:rPr>
            <w:noProof/>
            <w:webHidden/>
          </w:rPr>
          <w:fldChar w:fldCharType="begin"/>
        </w:r>
        <w:r>
          <w:rPr>
            <w:noProof/>
            <w:webHidden/>
          </w:rPr>
          <w:instrText xml:space="preserve"> PAGEREF _Toc396913159 \h </w:instrText>
        </w:r>
        <w:r>
          <w:rPr>
            <w:noProof/>
            <w:webHidden/>
          </w:rPr>
        </w:r>
        <w:r>
          <w:rPr>
            <w:noProof/>
            <w:webHidden/>
          </w:rPr>
          <w:fldChar w:fldCharType="separate"/>
        </w:r>
        <w:r>
          <w:rPr>
            <w:noProof/>
            <w:webHidden/>
          </w:rPr>
          <w:t>6</w:t>
        </w:r>
        <w:r>
          <w:rPr>
            <w:noProof/>
            <w:webHidden/>
          </w:rPr>
          <w:fldChar w:fldCharType="end"/>
        </w:r>
      </w:hyperlink>
    </w:p>
    <w:p w:rsidR="00AC7FCE" w:rsidRDefault="00AC7FCE">
      <w:pPr>
        <w:pStyle w:val="TOC3"/>
        <w:tabs>
          <w:tab w:val="left" w:pos="1100"/>
          <w:tab w:val="right" w:leader="dot" w:pos="10478"/>
        </w:tabs>
        <w:rPr>
          <w:rFonts w:asciiTheme="minorHAnsi" w:eastAsiaTheme="minorEastAsia" w:hAnsiTheme="minorHAnsi" w:cstheme="minorBidi"/>
          <w:noProof/>
          <w:sz w:val="22"/>
          <w:szCs w:val="22"/>
        </w:rPr>
      </w:pPr>
      <w:hyperlink w:anchor="_Toc396913160" w:history="1">
        <w:r w:rsidRPr="001370EE">
          <w:rPr>
            <w:rStyle w:val="Hyperlink"/>
            <w:noProof/>
          </w:rPr>
          <w:t>3.3.5</w:t>
        </w:r>
        <w:r>
          <w:rPr>
            <w:rFonts w:asciiTheme="minorHAnsi" w:eastAsiaTheme="minorEastAsia" w:hAnsiTheme="minorHAnsi" w:cstheme="minorBidi"/>
            <w:noProof/>
            <w:sz w:val="22"/>
            <w:szCs w:val="22"/>
          </w:rPr>
          <w:tab/>
        </w:r>
        <w:r w:rsidRPr="001370EE">
          <w:rPr>
            <w:rStyle w:val="Hyperlink"/>
            <w:noProof/>
          </w:rPr>
          <w:t>Saving Answers</w:t>
        </w:r>
        <w:r>
          <w:rPr>
            <w:noProof/>
            <w:webHidden/>
          </w:rPr>
          <w:tab/>
        </w:r>
        <w:r>
          <w:rPr>
            <w:noProof/>
            <w:webHidden/>
          </w:rPr>
          <w:fldChar w:fldCharType="begin"/>
        </w:r>
        <w:r>
          <w:rPr>
            <w:noProof/>
            <w:webHidden/>
          </w:rPr>
          <w:instrText xml:space="preserve"> PAGEREF _Toc396913160 \h </w:instrText>
        </w:r>
        <w:r>
          <w:rPr>
            <w:noProof/>
            <w:webHidden/>
          </w:rPr>
        </w:r>
        <w:r>
          <w:rPr>
            <w:noProof/>
            <w:webHidden/>
          </w:rPr>
          <w:fldChar w:fldCharType="separate"/>
        </w:r>
        <w:r>
          <w:rPr>
            <w:noProof/>
            <w:webHidden/>
          </w:rPr>
          <w:t>7</w:t>
        </w:r>
        <w:r>
          <w:rPr>
            <w:noProof/>
            <w:webHidden/>
          </w:rPr>
          <w:fldChar w:fldCharType="end"/>
        </w:r>
      </w:hyperlink>
    </w:p>
    <w:p w:rsidR="00AC7FCE" w:rsidRDefault="00AC7FCE">
      <w:pPr>
        <w:pStyle w:val="TOC1"/>
        <w:rPr>
          <w:rFonts w:asciiTheme="minorHAnsi" w:eastAsiaTheme="minorEastAsia" w:hAnsiTheme="minorHAnsi" w:cstheme="minorBidi"/>
          <w:noProof/>
          <w:sz w:val="22"/>
          <w:szCs w:val="22"/>
        </w:rPr>
      </w:pPr>
      <w:hyperlink w:anchor="_Toc396913161" w:history="1">
        <w:r w:rsidRPr="001370EE">
          <w:rPr>
            <w:rStyle w:val="Hyperlink"/>
            <w:noProof/>
          </w:rPr>
          <w:t>4</w:t>
        </w:r>
        <w:r>
          <w:rPr>
            <w:rFonts w:asciiTheme="minorHAnsi" w:eastAsiaTheme="minorEastAsia" w:hAnsiTheme="minorHAnsi" w:cstheme="minorBidi"/>
            <w:noProof/>
            <w:sz w:val="22"/>
            <w:szCs w:val="22"/>
          </w:rPr>
          <w:tab/>
        </w:r>
        <w:r w:rsidRPr="001370EE">
          <w:rPr>
            <w:rStyle w:val="Hyperlink"/>
            <w:noProof/>
          </w:rPr>
          <w:t>Schema of the messages</w:t>
        </w:r>
        <w:r>
          <w:rPr>
            <w:noProof/>
            <w:webHidden/>
          </w:rPr>
          <w:tab/>
        </w:r>
        <w:r>
          <w:rPr>
            <w:noProof/>
            <w:webHidden/>
          </w:rPr>
          <w:fldChar w:fldCharType="begin"/>
        </w:r>
        <w:r>
          <w:rPr>
            <w:noProof/>
            <w:webHidden/>
          </w:rPr>
          <w:instrText xml:space="preserve"> PAGEREF _Toc396913161 \h </w:instrText>
        </w:r>
        <w:r>
          <w:rPr>
            <w:noProof/>
            <w:webHidden/>
          </w:rPr>
        </w:r>
        <w:r>
          <w:rPr>
            <w:noProof/>
            <w:webHidden/>
          </w:rPr>
          <w:fldChar w:fldCharType="separate"/>
        </w:r>
        <w:r>
          <w:rPr>
            <w:noProof/>
            <w:webHidden/>
          </w:rPr>
          <w:t>9</w:t>
        </w:r>
        <w:r>
          <w:rPr>
            <w:noProof/>
            <w:webHidden/>
          </w:rPr>
          <w:fldChar w:fldCharType="end"/>
        </w:r>
      </w:hyperlink>
    </w:p>
    <w:p w:rsidR="00B746AE" w:rsidRDefault="000E2B0B" w:rsidP="00B746AE">
      <w:r w:rsidRPr="0048598C">
        <w:fldChar w:fldCharType="end"/>
      </w:r>
    </w:p>
    <w:p w:rsidR="00B746AE" w:rsidRDefault="00B746AE" w:rsidP="00B746AE">
      <w:r>
        <w:br w:type="page"/>
      </w:r>
    </w:p>
    <w:p w:rsidR="00B746AE" w:rsidRDefault="00B746AE" w:rsidP="00B746AE"/>
    <w:p w:rsidR="00B746AE" w:rsidRDefault="00B746AE" w:rsidP="00B746AE">
      <w:pPr>
        <w:pStyle w:val="Heading1"/>
        <w:numPr>
          <w:ilvl w:val="0"/>
          <w:numId w:val="1"/>
        </w:numPr>
      </w:pPr>
      <w:bookmarkStart w:id="3" w:name="_Toc396913150"/>
      <w:r>
        <w:t>Document Purpose</w:t>
      </w:r>
      <w:bookmarkEnd w:id="3"/>
    </w:p>
    <w:p w:rsidR="00B746AE" w:rsidRDefault="00B746AE" w:rsidP="00B746AE">
      <w:pPr>
        <w:pStyle w:val="BodyText"/>
        <w:rPr>
          <w:lang w:eastAsia="en-US"/>
        </w:rPr>
      </w:pPr>
      <w:r>
        <w:rPr>
          <w:lang w:eastAsia="en-US"/>
        </w:rPr>
        <w:t xml:space="preserve">This document provides Answering Bodies with the specification of an API which will enable their internal correspondence systems to interact with the </w:t>
      </w:r>
      <w:r w:rsidR="00F31196">
        <w:rPr>
          <w:lang w:eastAsia="en-US"/>
        </w:rPr>
        <w:t xml:space="preserve">Parliamentary </w:t>
      </w:r>
      <w:r>
        <w:rPr>
          <w:lang w:eastAsia="en-US"/>
        </w:rPr>
        <w:t>Quest</w:t>
      </w:r>
      <w:r w:rsidR="00F31196">
        <w:rPr>
          <w:lang w:eastAsia="en-US"/>
        </w:rPr>
        <w:t>ions and Answers system</w:t>
      </w:r>
      <w:r>
        <w:rPr>
          <w:lang w:eastAsia="en-US"/>
        </w:rPr>
        <w:t>.</w:t>
      </w:r>
    </w:p>
    <w:p w:rsidR="00B746AE" w:rsidRDefault="00B746AE" w:rsidP="00B746AE">
      <w:pPr>
        <w:pStyle w:val="Heading1"/>
        <w:numPr>
          <w:ilvl w:val="0"/>
          <w:numId w:val="1"/>
        </w:numPr>
      </w:pPr>
      <w:bookmarkStart w:id="4" w:name="_Toc396913151"/>
      <w:r>
        <w:t>Forthcoming changes</w:t>
      </w:r>
      <w:bookmarkEnd w:id="4"/>
    </w:p>
    <w:p w:rsidR="007A24C3" w:rsidRDefault="007A24C3" w:rsidP="007A24C3">
      <w:pPr>
        <w:pStyle w:val="BodyText"/>
        <w:rPr>
          <w:lang w:eastAsia="en-US"/>
        </w:rPr>
      </w:pPr>
      <w:r>
        <w:rPr>
          <w:lang w:eastAsia="en-US"/>
        </w:rPr>
        <w:t>The first live release of the service was made in April 2014 and contained the Questions functionality only: i.e. it was not possible to upload Answers. The full functionality will be implemented and released by the Summer Recess in 2014.</w:t>
      </w:r>
    </w:p>
    <w:p w:rsidR="007A24C3" w:rsidRDefault="007A24C3" w:rsidP="007A24C3">
      <w:pPr>
        <w:pStyle w:val="BodyText"/>
        <w:rPr>
          <w:lang w:eastAsia="en-US"/>
        </w:rPr>
      </w:pPr>
      <w:r>
        <w:rPr>
          <w:lang w:eastAsia="en-US"/>
        </w:rPr>
        <w:t>An AnswerDueDate element will be inserted into the Question type to indicate when the question is due to be answered, but this feature will not be part of the first live release.</w:t>
      </w:r>
    </w:p>
    <w:p w:rsidR="00B746AE" w:rsidRDefault="00B746AE" w:rsidP="00B746AE">
      <w:pPr>
        <w:pStyle w:val="Heading1"/>
        <w:numPr>
          <w:ilvl w:val="0"/>
          <w:numId w:val="1"/>
        </w:numPr>
      </w:pPr>
      <w:bookmarkStart w:id="5" w:name="_Toc396913152"/>
      <w:r>
        <w:t>Service Description</w:t>
      </w:r>
      <w:bookmarkEnd w:id="5"/>
    </w:p>
    <w:p w:rsidR="00B746AE" w:rsidRDefault="00B746AE" w:rsidP="00B746AE">
      <w:pPr>
        <w:pStyle w:val="Heading2"/>
        <w:numPr>
          <w:ilvl w:val="1"/>
          <w:numId w:val="1"/>
        </w:numPr>
      </w:pPr>
      <w:bookmarkStart w:id="6" w:name="_Toc396913153"/>
      <w:r>
        <w:t>Summary of the available actions</w:t>
      </w:r>
      <w:bookmarkEnd w:id="6"/>
    </w:p>
    <w:p w:rsidR="00B746AE" w:rsidRDefault="00B746AE" w:rsidP="00B746AE">
      <w:pPr>
        <w:pStyle w:val="BodyText"/>
        <w:rPr>
          <w:lang w:eastAsia="en-US"/>
        </w:rPr>
      </w:pPr>
      <w:r>
        <w:rPr>
          <w:lang w:eastAsia="en-US"/>
        </w:rPr>
        <w:t>The following will be retrievable from the API:</w:t>
      </w:r>
    </w:p>
    <w:p w:rsidR="00B746AE" w:rsidRDefault="00B746AE" w:rsidP="00B746AE">
      <w:pPr>
        <w:pStyle w:val="BodyText"/>
        <w:numPr>
          <w:ilvl w:val="0"/>
          <w:numId w:val="31"/>
        </w:numPr>
        <w:rPr>
          <w:lang w:eastAsia="en-US"/>
        </w:rPr>
      </w:pPr>
      <w:r>
        <w:rPr>
          <w:lang w:eastAsia="en-US"/>
        </w:rPr>
        <w:t>Questions from the current parliamentary session.</w:t>
      </w:r>
    </w:p>
    <w:p w:rsidR="00B746AE" w:rsidRDefault="00B746AE" w:rsidP="00B746AE">
      <w:pPr>
        <w:pStyle w:val="BodyText"/>
        <w:rPr>
          <w:lang w:eastAsia="en-US"/>
        </w:rPr>
      </w:pPr>
      <w:r>
        <w:rPr>
          <w:lang w:eastAsia="en-US"/>
        </w:rPr>
        <w:t>The following will be retrievable from Members’ Names:</w:t>
      </w:r>
    </w:p>
    <w:p w:rsidR="00B746AE" w:rsidRDefault="00B746AE" w:rsidP="00B746AE">
      <w:pPr>
        <w:pStyle w:val="BodyText"/>
        <w:numPr>
          <w:ilvl w:val="0"/>
          <w:numId w:val="31"/>
        </w:numPr>
        <w:rPr>
          <w:lang w:eastAsia="en-US"/>
        </w:rPr>
      </w:pPr>
      <w:r>
        <w:rPr>
          <w:lang w:eastAsia="en-US"/>
        </w:rPr>
        <w:t>All Members of the House of Commons and the House of Lords.</w:t>
      </w:r>
    </w:p>
    <w:p w:rsidR="00B746AE" w:rsidRDefault="00B746AE" w:rsidP="00B746AE">
      <w:pPr>
        <w:pStyle w:val="BodyText"/>
        <w:rPr>
          <w:lang w:eastAsia="en-US"/>
        </w:rPr>
      </w:pPr>
      <w:r>
        <w:rPr>
          <w:lang w:eastAsia="en-US"/>
        </w:rPr>
        <w:t>The API will support subm</w:t>
      </w:r>
      <w:r w:rsidR="00F31196">
        <w:rPr>
          <w:lang w:eastAsia="en-US"/>
        </w:rPr>
        <w:t>ission of the following entity</w:t>
      </w:r>
      <w:r>
        <w:rPr>
          <w:lang w:eastAsia="en-US"/>
        </w:rPr>
        <w:t xml:space="preserve"> from Answering Bodies:</w:t>
      </w:r>
    </w:p>
    <w:p w:rsidR="00B746AE" w:rsidRDefault="00B746AE" w:rsidP="00B746AE">
      <w:pPr>
        <w:pStyle w:val="BodyText"/>
        <w:numPr>
          <w:ilvl w:val="0"/>
          <w:numId w:val="31"/>
        </w:numPr>
        <w:rPr>
          <w:lang w:eastAsia="en-US"/>
        </w:rPr>
      </w:pPr>
      <w:r>
        <w:rPr>
          <w:lang w:eastAsia="en-US"/>
        </w:rPr>
        <w:t>Answers</w:t>
      </w:r>
    </w:p>
    <w:p w:rsidR="00B746AE" w:rsidRPr="003150F8" w:rsidRDefault="00964BD7" w:rsidP="00B746AE">
      <w:pPr>
        <w:pStyle w:val="BodyText"/>
        <w:rPr>
          <w:lang w:eastAsia="en-US"/>
        </w:rPr>
      </w:pPr>
      <w:r>
        <w:rPr>
          <w:lang w:eastAsia="en-US"/>
        </w:rPr>
        <w:t>T</w:t>
      </w:r>
      <w:r w:rsidR="00B746AE">
        <w:rPr>
          <w:lang w:eastAsia="en-US"/>
        </w:rPr>
        <w:t xml:space="preserve">he term [base URL] stands in for the location of the root of the </w:t>
      </w:r>
      <w:r>
        <w:rPr>
          <w:lang w:eastAsia="en-US"/>
        </w:rPr>
        <w:t>service throughout this section. The root of the service is ‘</w:t>
      </w:r>
      <w:r w:rsidRPr="00964BD7">
        <w:rPr>
          <w:lang w:eastAsia="en-US"/>
        </w:rPr>
        <w:t>http</w:t>
      </w:r>
      <w:r>
        <w:rPr>
          <w:lang w:eastAsia="en-US"/>
        </w:rPr>
        <w:t>s</w:t>
      </w:r>
      <w:r w:rsidRPr="00964BD7">
        <w:rPr>
          <w:lang w:eastAsia="en-US"/>
        </w:rPr>
        <w:t>:/</w:t>
      </w:r>
      <w:r>
        <w:rPr>
          <w:lang w:eastAsia="en-US"/>
        </w:rPr>
        <w:t>/api.wqa.parliament.uk/api/qais’.</w:t>
      </w:r>
    </w:p>
    <w:p w:rsidR="00B746AE" w:rsidRDefault="00B746AE" w:rsidP="00B746AE">
      <w:pPr>
        <w:pStyle w:val="Heading2"/>
        <w:numPr>
          <w:ilvl w:val="1"/>
          <w:numId w:val="1"/>
        </w:numPr>
      </w:pPr>
      <w:bookmarkStart w:id="7" w:name="_Toc396913154"/>
      <w:r>
        <w:t>Authentication</w:t>
      </w:r>
      <w:bookmarkEnd w:id="7"/>
    </w:p>
    <w:bookmarkEnd w:id="0"/>
    <w:p w:rsidR="007A24C3" w:rsidRDefault="007A24C3" w:rsidP="007A24C3">
      <w:pPr>
        <w:pStyle w:val="BodyText"/>
        <w:rPr>
          <w:lang w:eastAsia="en-US"/>
        </w:rPr>
      </w:pPr>
      <w:r>
        <w:rPr>
          <w:lang w:eastAsia="en-US"/>
        </w:rPr>
        <w:t xml:space="preserve">Answering Body Super users can set up a username and password for the API using instructions contained the Q&amp;A Help page at </w:t>
      </w:r>
      <w:hyperlink r:id="rId9" w:history="1">
        <w:r w:rsidRPr="003E2EBB">
          <w:rPr>
            <w:rStyle w:val="Hyperlink"/>
            <w:lang w:eastAsia="en-US"/>
          </w:rPr>
          <w:t>https://wqa.parliament.uk/Help/Index</w:t>
        </w:r>
      </w:hyperlink>
      <w:r>
        <w:rPr>
          <w:lang w:eastAsia="en-US"/>
        </w:rPr>
        <w:t>.</w:t>
      </w:r>
    </w:p>
    <w:p w:rsidR="007A24C3" w:rsidRDefault="007A24C3" w:rsidP="007A24C3">
      <w:pPr>
        <w:pStyle w:val="BodyText"/>
        <w:rPr>
          <w:lang w:eastAsia="en-US"/>
        </w:rPr>
      </w:pPr>
      <w:r>
        <w:rPr>
          <w:lang w:eastAsia="en-US"/>
        </w:rPr>
        <w:t xml:space="preserve">The username and password should be sent with all requests using the </w:t>
      </w:r>
      <w:hyperlink r:id="rId10" w:anchor="section-11.1" w:history="1">
        <w:r w:rsidRPr="00A35BD2">
          <w:rPr>
            <w:rStyle w:val="Hyperlink"/>
            <w:lang w:eastAsia="en-US"/>
          </w:rPr>
          <w:t>HTTP Basic Authentication Scheme</w:t>
        </w:r>
      </w:hyperlink>
      <w:r>
        <w:rPr>
          <w:lang w:eastAsia="en-US"/>
        </w:rPr>
        <w:t>.</w:t>
      </w:r>
    </w:p>
    <w:p w:rsidR="00B746AE" w:rsidRDefault="00B746AE" w:rsidP="00B746AE">
      <w:pPr>
        <w:pStyle w:val="Heading2"/>
        <w:numPr>
          <w:ilvl w:val="1"/>
          <w:numId w:val="1"/>
        </w:numPr>
      </w:pPr>
      <w:bookmarkStart w:id="8" w:name="_Toc396913155"/>
      <w:r>
        <w:t>Message and endpoint formats</w:t>
      </w:r>
      <w:bookmarkEnd w:id="8"/>
    </w:p>
    <w:p w:rsidR="00B746AE" w:rsidRPr="00F5068A" w:rsidRDefault="00B746AE" w:rsidP="00B746AE">
      <w:pPr>
        <w:pStyle w:val="Heading3"/>
        <w:numPr>
          <w:ilvl w:val="2"/>
          <w:numId w:val="1"/>
        </w:numPr>
      </w:pPr>
      <w:bookmarkStart w:id="9" w:name="_Ref348692788"/>
      <w:bookmarkStart w:id="10" w:name="_Toc396913156"/>
      <w:r>
        <w:t>Getting All Questions</w:t>
      </w:r>
      <w:bookmarkEnd w:id="9"/>
      <w:bookmarkEnd w:id="10"/>
    </w:p>
    <w:p w:rsidR="00B746AE" w:rsidRDefault="00B746AE" w:rsidP="00B746AE">
      <w:pPr>
        <w:pStyle w:val="BodyText"/>
        <w:rPr>
          <w:lang w:eastAsia="en-US"/>
        </w:rPr>
      </w:pPr>
      <w:r>
        <w:rPr>
          <w:lang w:eastAsia="en-US"/>
        </w:rPr>
        <w:t>By sending a GET request to [base URL]/questions an Answering Body can receive a list of all questions along with details of all changes to questions and any transfers in the current session for answer by their department in the following format:</w:t>
      </w:r>
    </w:p>
    <w:p w:rsidR="00B746AE" w:rsidRDefault="00B746AE" w:rsidP="00B746AE">
      <w:pPr>
        <w:pStyle w:val="BodyText"/>
        <w:rPr>
          <w:lang w:eastAsia="en-US"/>
        </w:rPr>
      </w:pP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&lt;?</w:t>
      </w:r>
      <w:r>
        <w:rPr>
          <w:rFonts w:ascii="Consolas" w:hAnsi="Consolas" w:cs="Consolas"/>
          <w:color w:val="A31515"/>
          <w:sz w:val="19"/>
          <w:szCs w:val="19"/>
          <w:highlight w:val="white"/>
        </w:rPr>
        <w:t>xml</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version</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1.0</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encoding</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utf-8</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&lt;</w:t>
      </w:r>
      <w:r>
        <w:rPr>
          <w:rFonts w:ascii="Consolas" w:hAnsi="Consolas" w:cs="Consolas"/>
          <w:color w:val="A31515"/>
          <w:sz w:val="19"/>
          <w:szCs w:val="19"/>
          <w:highlight w:val="white"/>
        </w:rPr>
        <w:t>Questions</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xmlns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http://data.parliament.uk/QnA/2013/02</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xmlns:xsi</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http://www.w3.org/2001/XMLSchema-instance</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Question</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008000"/>
          <w:sz w:val="19"/>
          <w:szCs w:val="19"/>
          <w:highlight w:val="white"/>
        </w:rPr>
        <w:t>UIN of the question</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Uin</w:t>
      </w:r>
      <w:r>
        <w:rPr>
          <w:rFonts w:ascii="Consolas" w:hAnsi="Consolas" w:cs="Consolas"/>
          <w:color w:val="0000FF"/>
          <w:sz w:val="19"/>
          <w:szCs w:val="19"/>
          <w:highlight w:val="white"/>
        </w:rPr>
        <w:t>&gt;</w:t>
      </w:r>
      <w:r>
        <w:rPr>
          <w:rFonts w:ascii="Consolas" w:hAnsi="Consolas" w:cs="Consolas"/>
          <w:color w:val="000000"/>
          <w:sz w:val="19"/>
          <w:szCs w:val="19"/>
          <w:highlight w:val="white"/>
        </w:rPr>
        <w:t>HL4837</w:t>
      </w:r>
      <w:r>
        <w:rPr>
          <w:rFonts w:ascii="Consolas" w:hAnsi="Consolas" w:cs="Consolas"/>
          <w:color w:val="0000FF"/>
          <w:sz w:val="19"/>
          <w:szCs w:val="19"/>
          <w:highlight w:val="white"/>
        </w:rPr>
        <w:t>&lt;/</w:t>
      </w:r>
      <w:r>
        <w:rPr>
          <w:rFonts w:ascii="Consolas" w:hAnsi="Consolas" w:cs="Consolas"/>
          <w:color w:val="A31515"/>
          <w:sz w:val="19"/>
          <w:szCs w:val="19"/>
          <w:highlight w:val="white"/>
        </w:rPr>
        <w:t>Uin</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008000"/>
          <w:sz w:val="19"/>
          <w:szCs w:val="19"/>
          <w:highlight w:val="white"/>
        </w:rPr>
        <w:t xml:space="preserve"> Last date any fields on the question have been updated </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UpdatedDate</w:t>
      </w:r>
      <w:r>
        <w:rPr>
          <w:rFonts w:ascii="Consolas" w:hAnsi="Consolas" w:cs="Consolas"/>
          <w:color w:val="0000FF"/>
          <w:sz w:val="19"/>
          <w:szCs w:val="19"/>
          <w:highlight w:val="white"/>
        </w:rPr>
        <w:t>&gt;</w:t>
      </w:r>
      <w:r>
        <w:rPr>
          <w:rFonts w:ascii="Consolas" w:hAnsi="Consolas" w:cs="Consolas"/>
          <w:color w:val="000000"/>
          <w:sz w:val="19"/>
          <w:szCs w:val="19"/>
          <w:highlight w:val="white"/>
        </w:rPr>
        <w:t>2013-02-03T10:30:46.45327Z</w:t>
      </w:r>
      <w:r>
        <w:rPr>
          <w:rFonts w:ascii="Consolas" w:hAnsi="Consolas" w:cs="Consolas"/>
          <w:color w:val="0000FF"/>
          <w:sz w:val="19"/>
          <w:szCs w:val="19"/>
          <w:highlight w:val="white"/>
        </w:rPr>
        <w:t>&lt;/</w:t>
      </w:r>
      <w:r>
        <w:rPr>
          <w:rFonts w:ascii="Consolas" w:hAnsi="Consolas" w:cs="Consolas"/>
          <w:color w:val="A31515"/>
          <w:sz w:val="19"/>
          <w:szCs w:val="19"/>
          <w:highlight w:val="white"/>
        </w:rPr>
        <w:t>UpdatedDate</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AnsweringBody</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lastRenderedPageBreak/>
        <w:t xml:space="preserve">      &lt;!--</w:t>
      </w:r>
      <w:r>
        <w:rPr>
          <w:rFonts w:ascii="Consolas" w:hAnsi="Consolas" w:cs="Consolas"/>
          <w:color w:val="008000"/>
          <w:sz w:val="19"/>
          <w:szCs w:val="19"/>
          <w:highlight w:val="white"/>
        </w:rPr>
        <w:t xml:space="preserve"> Parliament's ID of the answering body </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AnsweringBodyId</w:t>
      </w:r>
      <w:r>
        <w:rPr>
          <w:rFonts w:ascii="Consolas" w:hAnsi="Consolas" w:cs="Consolas"/>
          <w:color w:val="0000FF"/>
          <w:sz w:val="19"/>
          <w:szCs w:val="19"/>
          <w:highlight w:val="white"/>
        </w:rPr>
        <w:t>&gt;</w:t>
      </w:r>
      <w:r>
        <w:rPr>
          <w:rFonts w:ascii="Consolas" w:hAnsi="Consolas" w:cs="Consolas"/>
          <w:color w:val="000000"/>
          <w:sz w:val="19"/>
          <w:szCs w:val="19"/>
          <w:highlight w:val="white"/>
        </w:rPr>
        <w:t>14</w:t>
      </w:r>
      <w:r>
        <w:rPr>
          <w:rFonts w:ascii="Consolas" w:hAnsi="Consolas" w:cs="Consolas"/>
          <w:color w:val="0000FF"/>
          <w:sz w:val="19"/>
          <w:szCs w:val="19"/>
          <w:highlight w:val="white"/>
        </w:rPr>
        <w:t>&lt;/</w:t>
      </w:r>
      <w:r>
        <w:rPr>
          <w:rFonts w:ascii="Consolas" w:hAnsi="Consolas" w:cs="Consolas"/>
          <w:color w:val="A31515"/>
          <w:sz w:val="19"/>
          <w:szCs w:val="19"/>
          <w:highlight w:val="white"/>
        </w:rPr>
        <w:t>AnsweringBodyId</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008000"/>
          <w:sz w:val="19"/>
          <w:szCs w:val="19"/>
          <w:highlight w:val="white"/>
        </w:rPr>
        <w:t xml:space="preserve"> Name of the answering body </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AnsweringBodyName</w:t>
      </w:r>
      <w:r>
        <w:rPr>
          <w:rFonts w:ascii="Consolas" w:hAnsi="Consolas" w:cs="Consolas"/>
          <w:color w:val="0000FF"/>
          <w:sz w:val="19"/>
          <w:szCs w:val="19"/>
          <w:highlight w:val="white"/>
        </w:rPr>
        <w:t>&gt;</w:t>
      </w:r>
      <w:r>
        <w:rPr>
          <w:rFonts w:ascii="Consolas" w:hAnsi="Consolas" w:cs="Consolas"/>
          <w:color w:val="000000"/>
          <w:sz w:val="19"/>
          <w:szCs w:val="19"/>
          <w:highlight w:val="white"/>
        </w:rPr>
        <w:t>Department of Environment, Food and Rural Affairs</w:t>
      </w:r>
      <w:r>
        <w:rPr>
          <w:rFonts w:ascii="Consolas" w:hAnsi="Consolas" w:cs="Consolas"/>
          <w:color w:val="0000FF"/>
          <w:sz w:val="19"/>
          <w:szCs w:val="19"/>
          <w:highlight w:val="white"/>
        </w:rPr>
        <w:t>&lt;/</w:t>
      </w:r>
      <w:r>
        <w:rPr>
          <w:rFonts w:ascii="Consolas" w:hAnsi="Consolas" w:cs="Consolas"/>
          <w:color w:val="A31515"/>
          <w:sz w:val="19"/>
          <w:szCs w:val="19"/>
          <w:highlight w:val="white"/>
        </w:rPr>
        <w:t>AnsweringBodyName</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ab/>
        <w:t xml:space="preserve">  &lt;</w:t>
      </w:r>
      <w:r>
        <w:rPr>
          <w:rFonts w:ascii="Consolas" w:hAnsi="Consolas" w:cs="Consolas"/>
          <w:color w:val="A31515"/>
          <w:sz w:val="19"/>
          <w:szCs w:val="19"/>
          <w:highlight w:val="white"/>
        </w:rPr>
        <w:t>AnsweringBodyShortName</w:t>
      </w:r>
      <w:r>
        <w:rPr>
          <w:rFonts w:ascii="Consolas" w:hAnsi="Consolas" w:cs="Consolas"/>
          <w:color w:val="0000FF"/>
          <w:sz w:val="19"/>
          <w:szCs w:val="19"/>
          <w:highlight w:val="white"/>
        </w:rPr>
        <w:t>&gt;</w:t>
      </w:r>
      <w:r>
        <w:rPr>
          <w:rFonts w:ascii="Consolas" w:hAnsi="Consolas" w:cs="Consolas"/>
          <w:color w:val="000000"/>
          <w:sz w:val="19"/>
          <w:szCs w:val="19"/>
          <w:highlight w:val="white"/>
        </w:rPr>
        <w:t>Environment, Food and Rural Affairs</w:t>
      </w:r>
      <w:r>
        <w:rPr>
          <w:rFonts w:ascii="Consolas" w:hAnsi="Consolas" w:cs="Consolas"/>
          <w:color w:val="0000FF"/>
          <w:sz w:val="19"/>
          <w:szCs w:val="19"/>
          <w:highlight w:val="white"/>
        </w:rPr>
        <w:t>&lt;/</w:t>
      </w:r>
      <w:r>
        <w:rPr>
          <w:rFonts w:ascii="Consolas" w:hAnsi="Consolas" w:cs="Consolas"/>
          <w:color w:val="A31515"/>
          <w:sz w:val="19"/>
          <w:szCs w:val="19"/>
          <w:highlight w:val="white"/>
        </w:rPr>
        <w:t>AnsweringBodyShortName</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AnsweringBodySortName</w:t>
      </w:r>
      <w:r>
        <w:rPr>
          <w:rFonts w:ascii="Consolas" w:hAnsi="Consolas" w:cs="Consolas"/>
          <w:color w:val="0000FF"/>
          <w:sz w:val="19"/>
          <w:szCs w:val="19"/>
          <w:highlight w:val="white"/>
        </w:rPr>
        <w:t>&gt;</w:t>
      </w:r>
      <w:r>
        <w:rPr>
          <w:rFonts w:ascii="Consolas" w:hAnsi="Consolas" w:cs="Consolas"/>
          <w:color w:val="000000"/>
          <w:sz w:val="19"/>
          <w:szCs w:val="19"/>
          <w:highlight w:val="white"/>
        </w:rPr>
        <w:t>Environment, Food and Rural Affairs</w:t>
      </w:r>
      <w:r>
        <w:rPr>
          <w:rFonts w:ascii="Consolas" w:hAnsi="Consolas" w:cs="Consolas"/>
          <w:color w:val="0000FF"/>
          <w:sz w:val="19"/>
          <w:szCs w:val="19"/>
          <w:highlight w:val="white"/>
        </w:rPr>
        <w:t>&lt;/</w:t>
      </w:r>
      <w:r>
        <w:rPr>
          <w:rFonts w:ascii="Consolas" w:hAnsi="Consolas" w:cs="Consolas"/>
          <w:color w:val="A31515"/>
          <w:sz w:val="19"/>
          <w:szCs w:val="19"/>
          <w:highlight w:val="white"/>
        </w:rPr>
        <w:t>AnsweringBodySortName</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AnsweringBody</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House</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008000"/>
          <w:sz w:val="19"/>
          <w:szCs w:val="19"/>
          <w:highlight w:val="white"/>
        </w:rPr>
        <w:t xml:space="preserve">ID 1 for the House of Commons, ID 2 for the House of Lords </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HouseId</w:t>
      </w:r>
      <w:r>
        <w:rPr>
          <w:rFonts w:ascii="Consolas" w:hAnsi="Consolas" w:cs="Consolas"/>
          <w:color w:val="0000FF"/>
          <w:sz w:val="19"/>
          <w:szCs w:val="19"/>
          <w:highlight w:val="white"/>
        </w:rPr>
        <w:t>&gt;</w:t>
      </w:r>
      <w:r>
        <w:rPr>
          <w:rFonts w:ascii="Consolas" w:hAnsi="Consolas" w:cs="Consolas"/>
          <w:color w:val="000000"/>
          <w:sz w:val="19"/>
          <w:szCs w:val="19"/>
          <w:highlight w:val="white"/>
        </w:rPr>
        <w:t>2</w:t>
      </w:r>
      <w:r>
        <w:rPr>
          <w:rFonts w:ascii="Consolas" w:hAnsi="Consolas" w:cs="Consolas"/>
          <w:color w:val="0000FF"/>
          <w:sz w:val="19"/>
          <w:szCs w:val="19"/>
          <w:highlight w:val="white"/>
        </w:rPr>
        <w:t>&lt;/</w:t>
      </w:r>
      <w:r>
        <w:rPr>
          <w:rFonts w:ascii="Consolas" w:hAnsi="Consolas" w:cs="Consolas"/>
          <w:color w:val="A31515"/>
          <w:sz w:val="19"/>
          <w:szCs w:val="19"/>
          <w:highlight w:val="white"/>
        </w:rPr>
        <w:t>HouseId</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HouseName</w:t>
      </w:r>
      <w:r>
        <w:rPr>
          <w:rFonts w:ascii="Consolas" w:hAnsi="Consolas" w:cs="Consolas"/>
          <w:color w:val="0000FF"/>
          <w:sz w:val="19"/>
          <w:szCs w:val="19"/>
          <w:highlight w:val="white"/>
        </w:rPr>
        <w:t>&gt;</w:t>
      </w:r>
      <w:r>
        <w:rPr>
          <w:rFonts w:ascii="Consolas" w:hAnsi="Consolas" w:cs="Consolas"/>
          <w:color w:val="000000"/>
          <w:sz w:val="19"/>
          <w:szCs w:val="19"/>
          <w:highlight w:val="white"/>
        </w:rPr>
        <w:t>House of Lords</w:t>
      </w:r>
      <w:r>
        <w:rPr>
          <w:rFonts w:ascii="Consolas" w:hAnsi="Consolas" w:cs="Consolas"/>
          <w:color w:val="0000FF"/>
          <w:sz w:val="19"/>
          <w:szCs w:val="19"/>
          <w:highlight w:val="white"/>
        </w:rPr>
        <w:t>&lt;/</w:t>
      </w:r>
      <w:r>
        <w:rPr>
          <w:rFonts w:ascii="Consolas" w:hAnsi="Consolas" w:cs="Consolas"/>
          <w:color w:val="A31515"/>
          <w:sz w:val="19"/>
          <w:szCs w:val="19"/>
          <w:highlight w:val="white"/>
        </w:rPr>
        <w:t>HouseName</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House</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TablingMember</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008000"/>
          <w:sz w:val="19"/>
          <w:szCs w:val="19"/>
          <w:highlight w:val="white"/>
        </w:rPr>
        <w:t xml:space="preserve"> Our ID for Member. Ids of MPs and Peers are guaranteed not to clash </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MemberId</w:t>
      </w:r>
      <w:r>
        <w:rPr>
          <w:rFonts w:ascii="Consolas" w:hAnsi="Consolas" w:cs="Consolas"/>
          <w:color w:val="0000FF"/>
          <w:sz w:val="19"/>
          <w:szCs w:val="19"/>
          <w:highlight w:val="white"/>
        </w:rPr>
        <w:t>&gt;</w:t>
      </w:r>
      <w:r>
        <w:rPr>
          <w:rFonts w:ascii="Consolas" w:hAnsi="Consolas" w:cs="Consolas"/>
          <w:color w:val="000000"/>
          <w:sz w:val="19"/>
          <w:szCs w:val="19"/>
          <w:highlight w:val="white"/>
        </w:rPr>
        <w:t>2479</w:t>
      </w:r>
      <w:r>
        <w:rPr>
          <w:rFonts w:ascii="Consolas" w:hAnsi="Consolas" w:cs="Consolas"/>
          <w:color w:val="0000FF"/>
          <w:sz w:val="19"/>
          <w:szCs w:val="19"/>
          <w:highlight w:val="white"/>
        </w:rPr>
        <w:t>&lt;/</w:t>
      </w:r>
      <w:r>
        <w:rPr>
          <w:rFonts w:ascii="Consolas" w:hAnsi="Consolas" w:cs="Consolas"/>
          <w:color w:val="A31515"/>
          <w:sz w:val="19"/>
          <w:szCs w:val="19"/>
          <w:highlight w:val="white"/>
        </w:rPr>
        <w:t>MemberId</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MemberName</w:t>
      </w:r>
      <w:r>
        <w:rPr>
          <w:rFonts w:ascii="Consolas" w:hAnsi="Consolas" w:cs="Consolas"/>
          <w:color w:val="0000FF"/>
          <w:sz w:val="19"/>
          <w:szCs w:val="19"/>
          <w:highlight w:val="white"/>
        </w:rPr>
        <w:t>&gt;</w:t>
      </w:r>
      <w:r>
        <w:rPr>
          <w:rFonts w:ascii="Consolas" w:hAnsi="Consolas" w:cs="Consolas"/>
          <w:color w:val="000000"/>
          <w:sz w:val="19"/>
          <w:szCs w:val="19"/>
          <w:highlight w:val="white"/>
        </w:rPr>
        <w:t>Diana Johnson</w:t>
      </w:r>
      <w:r>
        <w:rPr>
          <w:rFonts w:ascii="Consolas" w:hAnsi="Consolas" w:cs="Consolas"/>
          <w:color w:val="0000FF"/>
          <w:sz w:val="19"/>
          <w:szCs w:val="19"/>
          <w:highlight w:val="white"/>
        </w:rPr>
        <w:t>&lt;/</w:t>
      </w:r>
      <w:r>
        <w:rPr>
          <w:rFonts w:ascii="Consolas" w:hAnsi="Consolas" w:cs="Consolas"/>
          <w:color w:val="A31515"/>
          <w:sz w:val="19"/>
          <w:szCs w:val="19"/>
          <w:highlight w:val="white"/>
        </w:rPr>
        <w:t>MemberName</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Constituency</w:t>
      </w:r>
      <w:r>
        <w:rPr>
          <w:rFonts w:ascii="Consolas" w:hAnsi="Consolas" w:cs="Consolas"/>
          <w:color w:val="0000FF"/>
          <w:sz w:val="19"/>
          <w:szCs w:val="19"/>
          <w:highlight w:val="white"/>
        </w:rPr>
        <w:t>&gt;</w:t>
      </w:r>
      <w:r>
        <w:rPr>
          <w:rFonts w:ascii="Consolas" w:hAnsi="Consolas" w:cs="Consolas"/>
          <w:color w:val="000000"/>
          <w:sz w:val="19"/>
          <w:szCs w:val="19"/>
          <w:highlight w:val="white"/>
        </w:rPr>
        <w:t>Kingston upon Hull North</w:t>
      </w:r>
      <w:r>
        <w:rPr>
          <w:rFonts w:ascii="Consolas" w:hAnsi="Consolas" w:cs="Consolas"/>
          <w:color w:val="0000FF"/>
          <w:sz w:val="19"/>
          <w:szCs w:val="19"/>
          <w:highlight w:val="white"/>
        </w:rPr>
        <w:t>&lt;/</w:t>
      </w:r>
      <w:r>
        <w:rPr>
          <w:rFonts w:ascii="Consolas" w:hAnsi="Consolas" w:cs="Consolas"/>
          <w:color w:val="A31515"/>
          <w:sz w:val="19"/>
          <w:szCs w:val="19"/>
          <w:highlight w:val="white"/>
        </w:rPr>
        <w:t>Constituency</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TablingMember</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008000"/>
          <w:sz w:val="19"/>
          <w:szCs w:val="19"/>
          <w:highlight w:val="white"/>
        </w:rPr>
        <w:t xml:space="preserve"> Status can be </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8000"/>
          <w:sz w:val="19"/>
          <w:szCs w:val="19"/>
          <w:highlight w:val="white"/>
        </w:rPr>
        <w:t xml:space="preserve">        Tabled</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8000"/>
          <w:sz w:val="19"/>
          <w:szCs w:val="19"/>
          <w:highlight w:val="white"/>
        </w:rPr>
        <w:t xml:space="preserve">        Withdrawn</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8000"/>
          <w:sz w:val="19"/>
          <w:szCs w:val="19"/>
          <w:highlight w:val="white"/>
        </w:rPr>
        <w:t xml:space="preserve">        WithdrawnWithoutNotice</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8000"/>
          <w:sz w:val="19"/>
          <w:szCs w:val="19"/>
          <w:highlight w:val="white"/>
        </w:rPr>
        <w:t xml:space="preserve">        AnswerNotExpected</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8000"/>
          <w:sz w:val="19"/>
          <w:szCs w:val="19"/>
          <w:highlight w:val="white"/>
        </w:rPr>
        <w:t xml:space="preserve">        Incomplete</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8000"/>
          <w:sz w:val="19"/>
          <w:szCs w:val="19"/>
          <w:highlight w:val="white"/>
        </w:rPr>
        <w:t xml:space="preserve">        PendingCorrectionReview</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8000"/>
          <w:sz w:val="19"/>
          <w:szCs w:val="19"/>
          <w:highlight w:val="white"/>
        </w:rPr>
        <w:t xml:space="preserve">        PendingAnswerReview</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8000"/>
          <w:sz w:val="19"/>
          <w:szCs w:val="19"/>
          <w:highlight w:val="white"/>
        </w:rPr>
        <w:t xml:space="preserve">        ReturnedVirus</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8000"/>
          <w:sz w:val="19"/>
          <w:szCs w:val="19"/>
          <w:highlight w:val="white"/>
        </w:rPr>
        <w:t xml:space="preserve">        ReturnedCorrection</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8000"/>
          <w:sz w:val="19"/>
          <w:szCs w:val="19"/>
          <w:highlight w:val="white"/>
        </w:rPr>
        <w:t xml:space="preserve">        ReturnedAnswer</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8000"/>
          <w:sz w:val="19"/>
          <w:szCs w:val="19"/>
          <w:highlight w:val="white"/>
        </w:rPr>
        <w:t xml:space="preserve">        Answered</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8000"/>
          <w:sz w:val="19"/>
          <w:szCs w:val="19"/>
          <w:highlight w:val="white"/>
        </w:rPr>
        <w:t xml:space="preserve">        Holding</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8000"/>
          <w:sz w:val="19"/>
          <w:szCs w:val="19"/>
          <w:highlight w:val="white"/>
        </w:rPr>
        <w:t xml:space="preserve">        ScanningForVirus</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8000"/>
          <w:sz w:val="19"/>
          <w:szCs w:val="19"/>
          <w:highlight w:val="white"/>
        </w:rPr>
        <w:t xml:space="preserve"> </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QuestionStatus</w:t>
      </w:r>
      <w:r>
        <w:rPr>
          <w:rFonts w:ascii="Consolas" w:hAnsi="Consolas" w:cs="Consolas"/>
          <w:color w:val="0000FF"/>
          <w:sz w:val="19"/>
          <w:szCs w:val="19"/>
          <w:highlight w:val="white"/>
        </w:rPr>
        <w:t>&gt;</w:t>
      </w:r>
      <w:r>
        <w:rPr>
          <w:rFonts w:ascii="Consolas" w:hAnsi="Consolas" w:cs="Consolas"/>
          <w:color w:val="000000"/>
          <w:sz w:val="19"/>
          <w:szCs w:val="19"/>
          <w:highlight w:val="white"/>
        </w:rPr>
        <w:t>Tabled</w:t>
      </w:r>
      <w:r>
        <w:rPr>
          <w:rFonts w:ascii="Consolas" w:hAnsi="Consolas" w:cs="Consolas"/>
          <w:color w:val="0000FF"/>
          <w:sz w:val="19"/>
          <w:szCs w:val="19"/>
          <w:highlight w:val="white"/>
        </w:rPr>
        <w:t>&lt;/</w:t>
      </w:r>
      <w:r>
        <w:rPr>
          <w:rFonts w:ascii="Consolas" w:hAnsi="Consolas" w:cs="Consolas"/>
          <w:color w:val="A31515"/>
          <w:sz w:val="19"/>
          <w:szCs w:val="19"/>
          <w:highlight w:val="white"/>
        </w:rPr>
        <w:t>QuestionStatus</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008000"/>
          <w:sz w:val="19"/>
          <w:szCs w:val="19"/>
          <w:highlight w:val="white"/>
        </w:rPr>
        <w:t xml:space="preserve"> QuestionType can be Ordinary, Named Day or Daily </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QuestionType</w:t>
      </w:r>
      <w:r>
        <w:rPr>
          <w:rFonts w:ascii="Consolas" w:hAnsi="Consolas" w:cs="Consolas"/>
          <w:color w:val="0000FF"/>
          <w:sz w:val="19"/>
          <w:szCs w:val="19"/>
          <w:highlight w:val="white"/>
        </w:rPr>
        <w:t>&gt;</w:t>
      </w:r>
      <w:r>
        <w:rPr>
          <w:rFonts w:ascii="Consolas" w:hAnsi="Consolas" w:cs="Consolas"/>
          <w:color w:val="000000"/>
          <w:sz w:val="19"/>
          <w:szCs w:val="19"/>
          <w:highlight w:val="white"/>
        </w:rPr>
        <w:t>NamedDay</w:t>
      </w:r>
      <w:r>
        <w:rPr>
          <w:rFonts w:ascii="Consolas" w:hAnsi="Consolas" w:cs="Consolas"/>
          <w:color w:val="0000FF"/>
          <w:sz w:val="19"/>
          <w:szCs w:val="19"/>
          <w:highlight w:val="white"/>
        </w:rPr>
        <w:t>&lt;/</w:t>
      </w:r>
      <w:r>
        <w:rPr>
          <w:rFonts w:ascii="Consolas" w:hAnsi="Consolas" w:cs="Consolas"/>
          <w:color w:val="A31515"/>
          <w:sz w:val="19"/>
          <w:szCs w:val="19"/>
          <w:highlight w:val="white"/>
        </w:rPr>
        <w:t>QuestionType</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008000"/>
          <w:sz w:val="19"/>
          <w:szCs w:val="19"/>
          <w:highlight w:val="white"/>
        </w:rPr>
        <w:t xml:space="preserve"> Whether the tabling member has a registered interest in the question </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RegisteredInterest</w:t>
      </w:r>
      <w:r>
        <w:rPr>
          <w:rFonts w:ascii="Consolas" w:hAnsi="Consolas" w:cs="Consolas"/>
          <w:color w:val="0000FF"/>
          <w:sz w:val="19"/>
          <w:szCs w:val="19"/>
          <w:highlight w:val="white"/>
        </w:rPr>
        <w:t>&gt;</w:t>
      </w:r>
      <w:r>
        <w:rPr>
          <w:rFonts w:ascii="Consolas" w:hAnsi="Consolas" w:cs="Consolas"/>
          <w:color w:val="000000"/>
          <w:sz w:val="19"/>
          <w:szCs w:val="19"/>
          <w:highlight w:val="white"/>
        </w:rPr>
        <w:t>false</w:t>
      </w:r>
      <w:r>
        <w:rPr>
          <w:rFonts w:ascii="Consolas" w:hAnsi="Consolas" w:cs="Consolas"/>
          <w:color w:val="0000FF"/>
          <w:sz w:val="19"/>
          <w:szCs w:val="19"/>
          <w:highlight w:val="white"/>
        </w:rPr>
        <w:t>&lt;/</w:t>
      </w:r>
      <w:r>
        <w:rPr>
          <w:rFonts w:ascii="Consolas" w:hAnsi="Consolas" w:cs="Consolas"/>
          <w:color w:val="A31515"/>
          <w:sz w:val="19"/>
          <w:szCs w:val="19"/>
          <w:highlight w:val="white"/>
        </w:rPr>
        <w:t>RegisteredInterest</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008000"/>
          <w:sz w:val="19"/>
          <w:szCs w:val="19"/>
          <w:highlight w:val="white"/>
        </w:rPr>
        <w:t xml:space="preserve"> Current parliamentary session </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Session</w:t>
      </w:r>
      <w:r>
        <w:rPr>
          <w:rFonts w:ascii="Consolas" w:hAnsi="Consolas" w:cs="Consolas"/>
          <w:color w:val="0000FF"/>
          <w:sz w:val="19"/>
          <w:szCs w:val="19"/>
          <w:highlight w:val="white"/>
        </w:rPr>
        <w:t>&gt;</w:t>
      </w:r>
      <w:r>
        <w:rPr>
          <w:rFonts w:ascii="Consolas" w:hAnsi="Consolas" w:cs="Consolas"/>
          <w:color w:val="000000"/>
          <w:sz w:val="19"/>
          <w:szCs w:val="19"/>
          <w:highlight w:val="white"/>
        </w:rPr>
        <w:t>2012-13</w:t>
      </w:r>
      <w:r>
        <w:rPr>
          <w:rFonts w:ascii="Consolas" w:hAnsi="Consolas" w:cs="Consolas"/>
          <w:color w:val="0000FF"/>
          <w:sz w:val="19"/>
          <w:szCs w:val="19"/>
          <w:highlight w:val="white"/>
        </w:rPr>
        <w:t>&lt;/</w:t>
      </w:r>
      <w:r>
        <w:rPr>
          <w:rFonts w:ascii="Consolas" w:hAnsi="Consolas" w:cs="Consolas"/>
          <w:color w:val="A31515"/>
          <w:sz w:val="19"/>
          <w:szCs w:val="19"/>
          <w:highlight w:val="white"/>
        </w:rPr>
        <w:t>Session</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008000"/>
          <w:sz w:val="19"/>
          <w:szCs w:val="19"/>
          <w:highlight w:val="white"/>
        </w:rPr>
        <w:t xml:space="preserve"> Date the question was tabled </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TabledDate</w:t>
      </w:r>
      <w:r>
        <w:rPr>
          <w:rFonts w:ascii="Consolas" w:hAnsi="Consolas" w:cs="Consolas"/>
          <w:color w:val="0000FF"/>
          <w:sz w:val="19"/>
          <w:szCs w:val="19"/>
          <w:highlight w:val="white"/>
        </w:rPr>
        <w:t>&gt;</w:t>
      </w:r>
      <w:r>
        <w:rPr>
          <w:rFonts w:ascii="Consolas" w:hAnsi="Consolas" w:cs="Consolas"/>
          <w:color w:val="000000"/>
          <w:sz w:val="19"/>
          <w:szCs w:val="19"/>
          <w:highlight w:val="white"/>
        </w:rPr>
        <w:t>2013-01-22Z</w:t>
      </w:r>
      <w:r>
        <w:rPr>
          <w:rFonts w:ascii="Consolas" w:hAnsi="Consolas" w:cs="Consolas"/>
          <w:color w:val="0000FF"/>
          <w:sz w:val="19"/>
          <w:szCs w:val="19"/>
          <w:highlight w:val="white"/>
        </w:rPr>
        <w:t>&lt;/</w:t>
      </w:r>
      <w:r>
        <w:rPr>
          <w:rFonts w:ascii="Consolas" w:hAnsi="Consolas" w:cs="Consolas"/>
          <w:color w:val="A31515"/>
          <w:sz w:val="19"/>
          <w:szCs w:val="19"/>
          <w:highlight w:val="white"/>
        </w:rPr>
        <w:t>TabledDate</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008000"/>
          <w:sz w:val="19"/>
          <w:szCs w:val="19"/>
          <w:highlight w:val="white"/>
        </w:rPr>
        <w:t xml:space="preserve"> Date for answer of the question </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DateForAnswer</w:t>
      </w:r>
      <w:r>
        <w:rPr>
          <w:rFonts w:ascii="Consolas" w:hAnsi="Consolas" w:cs="Consolas"/>
          <w:color w:val="0000FF"/>
          <w:sz w:val="19"/>
          <w:szCs w:val="19"/>
          <w:highlight w:val="white"/>
        </w:rPr>
        <w:t>&gt;</w:t>
      </w:r>
      <w:r>
        <w:rPr>
          <w:rFonts w:ascii="Consolas" w:hAnsi="Consolas" w:cs="Consolas"/>
          <w:color w:val="000000"/>
          <w:sz w:val="19"/>
          <w:szCs w:val="19"/>
          <w:highlight w:val="white"/>
        </w:rPr>
        <w:t>2013-01-27Z</w:t>
      </w:r>
      <w:r>
        <w:rPr>
          <w:rFonts w:ascii="Consolas" w:hAnsi="Consolas" w:cs="Consolas"/>
          <w:color w:val="0000FF"/>
          <w:sz w:val="19"/>
          <w:szCs w:val="19"/>
          <w:highlight w:val="white"/>
        </w:rPr>
        <w:t>&lt;/</w:t>
      </w:r>
      <w:r>
        <w:rPr>
          <w:rFonts w:ascii="Consolas" w:hAnsi="Consolas" w:cs="Consolas"/>
          <w:color w:val="A31515"/>
          <w:sz w:val="19"/>
          <w:szCs w:val="19"/>
          <w:highlight w:val="white"/>
        </w:rPr>
        <w:t>DateForAnswer</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008000"/>
          <w:sz w:val="19"/>
          <w:szCs w:val="19"/>
          <w:highlight w:val="white"/>
        </w:rPr>
        <w:t xml:space="preserve"> Target of the question </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Target</w:t>
      </w:r>
      <w:r>
        <w:rPr>
          <w:rFonts w:ascii="Consolas" w:hAnsi="Consolas" w:cs="Consolas"/>
          <w:color w:val="0000FF"/>
          <w:sz w:val="19"/>
          <w:szCs w:val="19"/>
          <w:highlight w:val="white"/>
        </w:rPr>
        <w:t>&gt;</w:t>
      </w:r>
      <w:r>
        <w:rPr>
          <w:rFonts w:ascii="Consolas" w:hAnsi="Consolas" w:cs="Consolas"/>
          <w:color w:val="000000"/>
          <w:sz w:val="19"/>
          <w:szCs w:val="19"/>
          <w:highlight w:val="white"/>
        </w:rPr>
        <w:t>Secretary of State for Environment, Food and Rural Affairs</w:t>
      </w:r>
      <w:r>
        <w:rPr>
          <w:rFonts w:ascii="Consolas" w:hAnsi="Consolas" w:cs="Consolas"/>
          <w:color w:val="0000FF"/>
          <w:sz w:val="19"/>
          <w:szCs w:val="19"/>
          <w:highlight w:val="white"/>
        </w:rPr>
        <w:t>&lt;/</w:t>
      </w:r>
      <w:r>
        <w:rPr>
          <w:rFonts w:ascii="Consolas" w:hAnsi="Consolas" w:cs="Consolas"/>
          <w:color w:val="A31515"/>
          <w:sz w:val="19"/>
          <w:szCs w:val="19"/>
          <w:highlight w:val="white"/>
        </w:rPr>
        <w:t>Target</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008000"/>
          <w:sz w:val="19"/>
          <w:szCs w:val="19"/>
          <w:highlight w:val="white"/>
        </w:rPr>
        <w:t xml:space="preserve"> Text of the question </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Text</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what meetings (a) he and (b) Ministers in his Department have had with colleagues in the (i) Cabinet Office and (ii) HM Treasury to discuss the future of flood insurance in the last 12 months.</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Text</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008000"/>
          <w:sz w:val="19"/>
          <w:szCs w:val="19"/>
          <w:highlight w:val="white"/>
        </w:rPr>
        <w:t xml:space="preserve"> Current version of the question </w:t>
      </w:r>
      <w:r>
        <w:rPr>
          <w:rFonts w:ascii="Consolas" w:hAnsi="Consolas" w:cs="Consolas"/>
          <w:color w:val="0000FF"/>
          <w:sz w:val="19"/>
          <w:szCs w:val="19"/>
          <w:highlight w:val="white"/>
        </w:rPr>
        <w:t>--&gt;</w:t>
      </w:r>
    </w:p>
    <w:p w:rsidR="00F31196" w:rsidRDefault="00F31196"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VersionNumber</w:t>
      </w:r>
      <w:r>
        <w:rPr>
          <w:rFonts w:ascii="Consolas" w:hAnsi="Consolas" w:cs="Consolas"/>
          <w:color w:val="0000FF"/>
          <w:sz w:val="19"/>
          <w:szCs w:val="19"/>
          <w:highlight w:val="white"/>
        </w:rPr>
        <w:t>&gt;</w:t>
      </w:r>
      <w:r>
        <w:rPr>
          <w:rFonts w:ascii="Consolas" w:hAnsi="Consolas" w:cs="Consolas"/>
          <w:color w:val="000000"/>
          <w:sz w:val="19"/>
          <w:szCs w:val="19"/>
          <w:highlight w:val="white"/>
        </w:rPr>
        <w:t>2</w:t>
      </w:r>
      <w:r>
        <w:rPr>
          <w:rFonts w:ascii="Consolas" w:hAnsi="Consolas" w:cs="Consolas"/>
          <w:color w:val="0000FF"/>
          <w:sz w:val="19"/>
          <w:szCs w:val="19"/>
          <w:highlight w:val="white"/>
        </w:rPr>
        <w:t>&lt;/</w:t>
      </w:r>
      <w:r>
        <w:rPr>
          <w:rFonts w:ascii="Consolas" w:hAnsi="Consolas" w:cs="Consolas"/>
          <w:color w:val="A31515"/>
          <w:sz w:val="19"/>
          <w:szCs w:val="19"/>
          <w:highlight w:val="white"/>
        </w:rPr>
        <w:t>VersionNumber</w:t>
      </w:r>
      <w:r>
        <w:rPr>
          <w:rFonts w:ascii="Consolas" w:hAnsi="Consolas" w:cs="Consolas"/>
          <w:color w:val="0000FF"/>
          <w:sz w:val="19"/>
          <w:szCs w:val="19"/>
          <w:highlight w:val="white"/>
        </w:rPr>
        <w:t xml:space="preserve">&gt;    </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008000"/>
          <w:sz w:val="19"/>
          <w:szCs w:val="19"/>
          <w:highlight w:val="white"/>
        </w:rPr>
        <w:t xml:space="preserve"> Number of the parliament</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ParliamentNumber</w:t>
      </w:r>
      <w:r>
        <w:rPr>
          <w:rFonts w:ascii="Consolas" w:hAnsi="Consolas" w:cs="Consolas"/>
          <w:color w:val="0000FF"/>
          <w:sz w:val="19"/>
          <w:szCs w:val="19"/>
          <w:highlight w:val="white"/>
        </w:rPr>
        <w:t>&gt;</w:t>
      </w:r>
      <w:r>
        <w:rPr>
          <w:rFonts w:ascii="Consolas" w:hAnsi="Consolas" w:cs="Consolas"/>
          <w:color w:val="000000"/>
          <w:sz w:val="19"/>
          <w:szCs w:val="19"/>
          <w:highlight w:val="white"/>
        </w:rPr>
        <w:t>55</w:t>
      </w:r>
      <w:r>
        <w:rPr>
          <w:rFonts w:ascii="Consolas" w:hAnsi="Consolas" w:cs="Consolas"/>
          <w:color w:val="0000FF"/>
          <w:sz w:val="19"/>
          <w:szCs w:val="19"/>
          <w:highlight w:val="white"/>
        </w:rPr>
        <w:t>&lt;/</w:t>
      </w:r>
      <w:r>
        <w:rPr>
          <w:rFonts w:ascii="Consolas" w:hAnsi="Consolas" w:cs="Consolas"/>
          <w:color w:val="A31515"/>
          <w:sz w:val="19"/>
          <w:szCs w:val="19"/>
          <w:highlight w:val="white"/>
        </w:rPr>
        <w:t>ParliamentNumber</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008000"/>
          <w:sz w:val="19"/>
          <w:szCs w:val="19"/>
          <w:highlight w:val="white"/>
        </w:rPr>
        <w:t xml:space="preserve"> Number of the session within the parliament</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SessionNumber</w:t>
      </w:r>
      <w:r>
        <w:rPr>
          <w:rFonts w:ascii="Consolas" w:hAnsi="Consolas" w:cs="Consolas"/>
          <w:color w:val="0000FF"/>
          <w:sz w:val="19"/>
          <w:szCs w:val="19"/>
          <w:highlight w:val="white"/>
        </w:rPr>
        <w:t>&gt;</w:t>
      </w:r>
      <w:r>
        <w:rPr>
          <w:rFonts w:ascii="Consolas" w:hAnsi="Consolas" w:cs="Consolas"/>
          <w:color w:val="000000"/>
          <w:sz w:val="19"/>
          <w:szCs w:val="19"/>
          <w:highlight w:val="white"/>
        </w:rPr>
        <w:t>3</w:t>
      </w:r>
      <w:r>
        <w:rPr>
          <w:rFonts w:ascii="Consolas" w:hAnsi="Consolas" w:cs="Consolas"/>
          <w:color w:val="0000FF"/>
          <w:sz w:val="19"/>
          <w:szCs w:val="19"/>
          <w:highlight w:val="white"/>
        </w:rPr>
        <w:t>&lt;/</w:t>
      </w:r>
      <w:r>
        <w:rPr>
          <w:rFonts w:ascii="Consolas" w:hAnsi="Consolas" w:cs="Consolas"/>
          <w:color w:val="A31515"/>
          <w:sz w:val="19"/>
          <w:szCs w:val="19"/>
          <w:highlight w:val="white"/>
        </w:rPr>
        <w:t>SessionNumber</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Url</w:t>
      </w:r>
      <w:r>
        <w:rPr>
          <w:rFonts w:ascii="Consolas" w:hAnsi="Consolas" w:cs="Consolas"/>
          <w:color w:val="0000FF"/>
          <w:sz w:val="19"/>
          <w:szCs w:val="19"/>
          <w:highlight w:val="white"/>
        </w:rPr>
        <w:t>&gt;</w:t>
      </w:r>
      <w:r>
        <w:rPr>
          <w:rFonts w:ascii="Consolas" w:hAnsi="Consolas" w:cs="Consolas"/>
          <w:color w:val="000000"/>
          <w:sz w:val="19"/>
          <w:szCs w:val="19"/>
          <w:highlight w:val="white"/>
        </w:rPr>
        <w:t>https://wqa.parliament.uk/Questions/Details/33367</w:t>
      </w:r>
      <w:r>
        <w:rPr>
          <w:rFonts w:ascii="Consolas" w:hAnsi="Consolas" w:cs="Consolas"/>
          <w:color w:val="0000FF"/>
          <w:sz w:val="19"/>
          <w:szCs w:val="19"/>
          <w:highlight w:val="white"/>
        </w:rPr>
        <w:t>&lt;/</w:t>
      </w:r>
      <w:r>
        <w:rPr>
          <w:rFonts w:ascii="Consolas" w:hAnsi="Consolas" w:cs="Consolas"/>
          <w:color w:val="A31515"/>
          <w:sz w:val="19"/>
          <w:szCs w:val="19"/>
          <w:highlight w:val="white"/>
        </w:rPr>
        <w:t>Url</w:t>
      </w:r>
      <w:r>
        <w:rPr>
          <w:rFonts w:ascii="Consolas" w:hAnsi="Consolas" w:cs="Consolas"/>
          <w:color w:val="0000FF"/>
          <w:sz w:val="19"/>
          <w:szCs w:val="19"/>
          <w:highlight w:val="white"/>
        </w:rPr>
        <w:t xml:space="preserve">&gt;    </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lastRenderedPageBreak/>
        <w:t xml:space="preserve">  &lt;/</w:t>
      </w:r>
      <w:r>
        <w:rPr>
          <w:rFonts w:ascii="Consolas" w:hAnsi="Consolas" w:cs="Consolas"/>
          <w:color w:val="A31515"/>
          <w:sz w:val="19"/>
          <w:szCs w:val="19"/>
          <w:highlight w:val="white"/>
        </w:rPr>
        <w:t>Question</w:t>
      </w:r>
      <w:r>
        <w:rPr>
          <w:rFonts w:ascii="Consolas" w:hAnsi="Consolas" w:cs="Consolas"/>
          <w:color w:val="0000FF"/>
          <w:sz w:val="19"/>
          <w:szCs w:val="19"/>
          <w:highlight w:val="white"/>
        </w:rPr>
        <w:t>&gt;</w:t>
      </w:r>
    </w:p>
    <w:p w:rsidR="00F31196" w:rsidRDefault="00F31196" w:rsidP="00F31196">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&lt;/</w:t>
      </w:r>
      <w:r>
        <w:rPr>
          <w:rFonts w:ascii="Consolas" w:hAnsi="Consolas" w:cs="Consolas"/>
          <w:color w:val="A31515"/>
          <w:sz w:val="19"/>
          <w:szCs w:val="19"/>
          <w:highlight w:val="white"/>
        </w:rPr>
        <w:t>Questions</w:t>
      </w:r>
      <w:r>
        <w:rPr>
          <w:rFonts w:ascii="Consolas" w:hAnsi="Consolas" w:cs="Consolas"/>
          <w:color w:val="0000FF"/>
          <w:sz w:val="19"/>
          <w:szCs w:val="19"/>
          <w:highlight w:val="white"/>
        </w:rPr>
        <w:t>&gt;</w:t>
      </w:r>
    </w:p>
    <w:p w:rsidR="00B746AE" w:rsidRDefault="00B746AE" w:rsidP="00B746AE">
      <w:pPr>
        <w:pStyle w:val="BodyText"/>
        <w:rPr>
          <w:lang w:eastAsia="en-US"/>
        </w:rPr>
      </w:pPr>
      <w:r>
        <w:rPr>
          <w:lang w:eastAsia="en-US"/>
        </w:rPr>
        <w:t xml:space="preserve"> This format corresponds to the Questions element in the schema in section </w:t>
      </w:r>
      <w:r w:rsidR="000E2B0B">
        <w:rPr>
          <w:lang w:eastAsia="en-US"/>
        </w:rPr>
        <w:fldChar w:fldCharType="begin"/>
      </w:r>
      <w:r>
        <w:rPr>
          <w:lang w:eastAsia="en-US"/>
        </w:rPr>
        <w:instrText xml:space="preserve"> REF _Ref348619889 \r \h </w:instrText>
      </w:r>
      <w:r w:rsidR="000E2B0B">
        <w:rPr>
          <w:lang w:eastAsia="en-US"/>
        </w:rPr>
      </w:r>
      <w:r w:rsidR="000E2B0B">
        <w:rPr>
          <w:lang w:eastAsia="en-US"/>
        </w:rPr>
        <w:fldChar w:fldCharType="separate"/>
      </w:r>
      <w:r w:rsidR="00880E6F">
        <w:rPr>
          <w:lang w:eastAsia="en-US"/>
        </w:rPr>
        <w:t>0</w:t>
      </w:r>
      <w:r w:rsidR="000E2B0B">
        <w:rPr>
          <w:lang w:eastAsia="en-US"/>
        </w:rPr>
        <w:fldChar w:fldCharType="end"/>
      </w:r>
      <w:r>
        <w:rPr>
          <w:lang w:eastAsia="en-US"/>
        </w:rPr>
        <w:t>.</w:t>
      </w:r>
    </w:p>
    <w:p w:rsidR="00B746AE" w:rsidRDefault="00B746AE" w:rsidP="00B746AE">
      <w:pPr>
        <w:pStyle w:val="HTMLPreformatted"/>
        <w:shd w:val="clear" w:color="auto" w:fill="FFFFFF"/>
        <w:rPr>
          <w:rFonts w:ascii="Consolas" w:hAnsi="Consolas" w:cs="Consolas"/>
          <w:color w:val="000000"/>
          <w:sz w:val="13"/>
          <w:szCs w:val="13"/>
        </w:rPr>
      </w:pPr>
    </w:p>
    <w:p w:rsidR="00B746AE" w:rsidRDefault="00B746AE" w:rsidP="00B746AE">
      <w:pPr>
        <w:pStyle w:val="Heading3"/>
        <w:numPr>
          <w:ilvl w:val="2"/>
          <w:numId w:val="1"/>
        </w:numPr>
      </w:pPr>
      <w:bookmarkStart w:id="11" w:name="_Toc396913157"/>
      <w:r>
        <w:t>Filtering questions by Status and DateRange</w:t>
      </w:r>
      <w:bookmarkEnd w:id="11"/>
    </w:p>
    <w:p w:rsidR="00964BD7" w:rsidRDefault="00B746AE" w:rsidP="00964BD7">
      <w:pPr>
        <w:rPr>
          <w:highlight w:val="white"/>
        </w:rPr>
      </w:pPr>
      <w:r>
        <w:rPr>
          <w:lang w:eastAsia="en-US"/>
        </w:rPr>
        <w:t>An Answering Body can receive a list of all questions filtered by question status and/or last updated date by sending a GET request to [base URL]/questions?status={status}&amp;date</w:t>
      </w:r>
      <w:r w:rsidR="00964BD7">
        <w:rPr>
          <w:lang w:eastAsia="en-US"/>
        </w:rPr>
        <w:t>From={dateFrom}&amp;dateTo={dateTo}. Status should be one of the following strings:</w:t>
      </w:r>
      <w:r w:rsidR="00964BD7" w:rsidRPr="00964BD7">
        <w:rPr>
          <w:highlight w:val="white"/>
        </w:rPr>
        <w:t xml:space="preserve"> </w:t>
      </w:r>
    </w:p>
    <w:p w:rsidR="00964BD7" w:rsidRPr="00964BD7" w:rsidRDefault="00964BD7" w:rsidP="00964BD7">
      <w:pPr>
        <w:pStyle w:val="ListParagraph"/>
        <w:numPr>
          <w:ilvl w:val="0"/>
          <w:numId w:val="38"/>
        </w:numPr>
        <w:rPr>
          <w:highlight w:val="white"/>
        </w:rPr>
      </w:pPr>
      <w:r w:rsidRPr="00964BD7">
        <w:rPr>
          <w:highlight w:val="white"/>
        </w:rPr>
        <w:t>Tabled</w:t>
      </w:r>
    </w:p>
    <w:p w:rsidR="00964BD7" w:rsidRDefault="00964BD7" w:rsidP="00964BD7">
      <w:pPr>
        <w:pStyle w:val="ListParagraph"/>
        <w:numPr>
          <w:ilvl w:val="0"/>
          <w:numId w:val="35"/>
        </w:numPr>
        <w:rPr>
          <w:highlight w:val="white"/>
        </w:rPr>
      </w:pPr>
      <w:r>
        <w:rPr>
          <w:highlight w:val="white"/>
        </w:rPr>
        <w:t>Withdrawn</w:t>
      </w:r>
    </w:p>
    <w:p w:rsidR="00964BD7" w:rsidRDefault="00964BD7" w:rsidP="00964BD7">
      <w:pPr>
        <w:pStyle w:val="ListParagraph"/>
        <w:numPr>
          <w:ilvl w:val="0"/>
          <w:numId w:val="35"/>
        </w:numPr>
        <w:rPr>
          <w:highlight w:val="white"/>
        </w:rPr>
      </w:pPr>
      <w:r>
        <w:rPr>
          <w:highlight w:val="white"/>
        </w:rPr>
        <w:t>WithdrawnWithoutNotice</w:t>
      </w:r>
    </w:p>
    <w:p w:rsidR="00964BD7" w:rsidRDefault="00964BD7" w:rsidP="00964BD7">
      <w:pPr>
        <w:pStyle w:val="ListParagraph"/>
        <w:numPr>
          <w:ilvl w:val="0"/>
          <w:numId w:val="35"/>
        </w:numPr>
        <w:rPr>
          <w:highlight w:val="white"/>
        </w:rPr>
      </w:pPr>
      <w:r>
        <w:rPr>
          <w:highlight w:val="white"/>
        </w:rPr>
        <w:t>AnswerNotExpected</w:t>
      </w:r>
    </w:p>
    <w:p w:rsidR="00964BD7" w:rsidRDefault="00964BD7" w:rsidP="00964BD7">
      <w:pPr>
        <w:pStyle w:val="ListParagraph"/>
        <w:numPr>
          <w:ilvl w:val="0"/>
          <w:numId w:val="35"/>
        </w:numPr>
        <w:rPr>
          <w:highlight w:val="white"/>
        </w:rPr>
      </w:pPr>
      <w:r>
        <w:rPr>
          <w:highlight w:val="white"/>
        </w:rPr>
        <w:t>Incomplete</w:t>
      </w:r>
    </w:p>
    <w:p w:rsidR="00964BD7" w:rsidRDefault="00964BD7" w:rsidP="00964BD7">
      <w:pPr>
        <w:pStyle w:val="ListParagraph"/>
        <w:numPr>
          <w:ilvl w:val="0"/>
          <w:numId w:val="35"/>
        </w:numPr>
        <w:rPr>
          <w:highlight w:val="white"/>
        </w:rPr>
      </w:pPr>
      <w:r>
        <w:rPr>
          <w:highlight w:val="white"/>
        </w:rPr>
        <w:t>PendingCorrectionReview</w:t>
      </w:r>
    </w:p>
    <w:p w:rsidR="00964BD7" w:rsidRDefault="00964BD7" w:rsidP="00964BD7">
      <w:pPr>
        <w:pStyle w:val="ListParagraph"/>
        <w:numPr>
          <w:ilvl w:val="0"/>
          <w:numId w:val="35"/>
        </w:numPr>
        <w:rPr>
          <w:highlight w:val="white"/>
        </w:rPr>
      </w:pPr>
      <w:r>
        <w:rPr>
          <w:highlight w:val="white"/>
        </w:rPr>
        <w:t>PendingAnswerReview</w:t>
      </w:r>
    </w:p>
    <w:p w:rsidR="00964BD7" w:rsidRDefault="00964BD7" w:rsidP="00964BD7">
      <w:pPr>
        <w:pStyle w:val="ListParagraph"/>
        <w:numPr>
          <w:ilvl w:val="0"/>
          <w:numId w:val="35"/>
        </w:numPr>
        <w:rPr>
          <w:highlight w:val="white"/>
        </w:rPr>
      </w:pPr>
      <w:r>
        <w:rPr>
          <w:highlight w:val="white"/>
        </w:rPr>
        <w:t>ReturnedVirus</w:t>
      </w:r>
    </w:p>
    <w:p w:rsidR="00964BD7" w:rsidRDefault="00964BD7" w:rsidP="00964BD7">
      <w:pPr>
        <w:pStyle w:val="ListParagraph"/>
        <w:numPr>
          <w:ilvl w:val="0"/>
          <w:numId w:val="35"/>
        </w:numPr>
        <w:rPr>
          <w:highlight w:val="white"/>
        </w:rPr>
      </w:pPr>
      <w:r>
        <w:rPr>
          <w:highlight w:val="white"/>
        </w:rPr>
        <w:t>ReturnedCorrection</w:t>
      </w:r>
    </w:p>
    <w:p w:rsidR="00964BD7" w:rsidRDefault="00964BD7" w:rsidP="00964BD7">
      <w:pPr>
        <w:pStyle w:val="ListParagraph"/>
        <w:numPr>
          <w:ilvl w:val="0"/>
          <w:numId w:val="35"/>
        </w:numPr>
        <w:rPr>
          <w:highlight w:val="white"/>
        </w:rPr>
      </w:pPr>
      <w:r>
        <w:rPr>
          <w:highlight w:val="white"/>
        </w:rPr>
        <w:t>ReturnedAnswer</w:t>
      </w:r>
    </w:p>
    <w:p w:rsidR="00964BD7" w:rsidRDefault="00964BD7" w:rsidP="00964BD7">
      <w:pPr>
        <w:pStyle w:val="ListParagraph"/>
        <w:numPr>
          <w:ilvl w:val="0"/>
          <w:numId w:val="35"/>
        </w:numPr>
        <w:rPr>
          <w:highlight w:val="white"/>
        </w:rPr>
      </w:pPr>
      <w:r>
        <w:rPr>
          <w:highlight w:val="white"/>
        </w:rPr>
        <w:t>Answered</w:t>
      </w:r>
    </w:p>
    <w:p w:rsidR="00964BD7" w:rsidRDefault="00964BD7" w:rsidP="00964BD7">
      <w:pPr>
        <w:pStyle w:val="ListParagraph"/>
        <w:numPr>
          <w:ilvl w:val="0"/>
          <w:numId w:val="35"/>
        </w:numPr>
        <w:rPr>
          <w:highlight w:val="white"/>
        </w:rPr>
      </w:pPr>
      <w:r>
        <w:rPr>
          <w:highlight w:val="white"/>
        </w:rPr>
        <w:t>Holding</w:t>
      </w:r>
    </w:p>
    <w:p w:rsidR="00964BD7" w:rsidRDefault="00964BD7" w:rsidP="00964BD7">
      <w:pPr>
        <w:pStyle w:val="ListParagraph"/>
        <w:numPr>
          <w:ilvl w:val="0"/>
          <w:numId w:val="35"/>
        </w:numPr>
        <w:rPr>
          <w:lang w:eastAsia="en-US"/>
        </w:rPr>
      </w:pPr>
      <w:r>
        <w:rPr>
          <w:highlight w:val="white"/>
        </w:rPr>
        <w:t>ScanningForVirus</w:t>
      </w:r>
    </w:p>
    <w:p w:rsidR="00B746AE" w:rsidRDefault="00127B2F" w:rsidP="00B746AE">
      <w:pPr>
        <w:pStyle w:val="BodyText"/>
        <w:rPr>
          <w:lang w:eastAsia="en-US"/>
        </w:rPr>
      </w:pPr>
      <w:r>
        <w:rPr>
          <w:lang w:eastAsia="en-US"/>
        </w:rPr>
        <w:t>d</w:t>
      </w:r>
      <w:r w:rsidR="00964BD7">
        <w:rPr>
          <w:lang w:eastAsia="en-US"/>
        </w:rPr>
        <w:t xml:space="preserve">ateFrom and dateTo should be </w:t>
      </w:r>
      <w:r w:rsidR="00B746AE">
        <w:rPr>
          <w:lang w:eastAsia="en-US"/>
        </w:rPr>
        <w:t>d</w:t>
      </w:r>
      <w:r w:rsidR="003B6CDE">
        <w:rPr>
          <w:lang w:eastAsia="en-US"/>
        </w:rPr>
        <w:t>ates in the format YYYY-MM-DDTHH</w:t>
      </w:r>
      <w:r w:rsidR="00B746AE">
        <w:rPr>
          <w:lang w:eastAsia="en-US"/>
        </w:rPr>
        <w:t xml:space="preserve">:mm:ssZ, where the colons may be percent escaped as %3A. </w:t>
      </w:r>
    </w:p>
    <w:p w:rsidR="00B746AE" w:rsidRDefault="00B746AE" w:rsidP="00B746AE">
      <w:pPr>
        <w:pStyle w:val="BodyText"/>
        <w:rPr>
          <w:lang w:eastAsia="en-US"/>
        </w:rPr>
      </w:pPr>
      <w:r>
        <w:rPr>
          <w:lang w:eastAsia="en-US"/>
        </w:rPr>
        <w:t>If the time component of the dateFrom and dateTo parameters are omitted then the time will be interpreted as 00:00:00. If the Z is omitted then the time zone will be interpreted as UTC.</w:t>
      </w:r>
    </w:p>
    <w:p w:rsidR="00B746AE" w:rsidRDefault="00B746AE" w:rsidP="00B746AE">
      <w:pPr>
        <w:pStyle w:val="BodyText"/>
        <w:rPr>
          <w:lang w:eastAsia="en-US"/>
        </w:rPr>
      </w:pPr>
      <w:r>
        <w:rPr>
          <w:lang w:eastAsia="en-US"/>
        </w:rPr>
        <w:t>Omitting any of the status, dataFrom and dateTo parameters will have the effect of not filtering the questions on that parameter.</w:t>
      </w:r>
    </w:p>
    <w:p w:rsidR="00B746AE" w:rsidRDefault="00B746AE" w:rsidP="00B746AE">
      <w:pPr>
        <w:pStyle w:val="BodyText"/>
        <w:rPr>
          <w:lang w:eastAsia="en-US"/>
        </w:rPr>
      </w:pPr>
      <w:r>
        <w:rPr>
          <w:lang w:eastAsia="en-US"/>
        </w:rPr>
        <w:t xml:space="preserve">The questions will be provided in the format described in section </w:t>
      </w:r>
      <w:r w:rsidR="000E2B0B">
        <w:rPr>
          <w:lang w:eastAsia="en-US"/>
        </w:rPr>
        <w:fldChar w:fldCharType="begin"/>
      </w:r>
      <w:r>
        <w:rPr>
          <w:lang w:eastAsia="en-US"/>
        </w:rPr>
        <w:instrText xml:space="preserve"> REF _Ref348692788 \r \h </w:instrText>
      </w:r>
      <w:r w:rsidR="000E2B0B">
        <w:rPr>
          <w:lang w:eastAsia="en-US"/>
        </w:rPr>
      </w:r>
      <w:r w:rsidR="000E2B0B">
        <w:rPr>
          <w:lang w:eastAsia="en-US"/>
        </w:rPr>
        <w:fldChar w:fldCharType="separate"/>
      </w:r>
      <w:r w:rsidR="00880E6F">
        <w:rPr>
          <w:lang w:eastAsia="en-US"/>
        </w:rPr>
        <w:t>3.3.1</w:t>
      </w:r>
      <w:r w:rsidR="000E2B0B">
        <w:rPr>
          <w:lang w:eastAsia="en-US"/>
        </w:rPr>
        <w:fldChar w:fldCharType="end"/>
      </w:r>
      <w:r>
        <w:rPr>
          <w:lang w:eastAsia="en-US"/>
        </w:rPr>
        <w:t>.</w:t>
      </w:r>
    </w:p>
    <w:p w:rsidR="006A39AA" w:rsidRDefault="006A39AA" w:rsidP="00B746AE">
      <w:pPr>
        <w:pStyle w:val="BodyText"/>
        <w:rPr>
          <w:lang w:eastAsia="en-US"/>
        </w:rPr>
      </w:pPr>
      <w:r>
        <w:rPr>
          <w:lang w:eastAsia="en-US"/>
        </w:rPr>
        <w:t>If the Status parameter is present but is not one of the values in the list above, or the dates are not recognised as valid dates then a 400 Bad Request response will be returned with the explanation in the body.</w:t>
      </w:r>
    </w:p>
    <w:p w:rsidR="00B746AE" w:rsidRDefault="00B746AE" w:rsidP="00B746AE">
      <w:pPr>
        <w:pStyle w:val="BodyText"/>
        <w:rPr>
          <w:lang w:eastAsia="en-US"/>
        </w:rPr>
      </w:pPr>
    </w:p>
    <w:p w:rsidR="00B746AE" w:rsidRDefault="00B746AE" w:rsidP="00B746AE">
      <w:pPr>
        <w:pStyle w:val="Heading3"/>
        <w:numPr>
          <w:ilvl w:val="2"/>
          <w:numId w:val="1"/>
        </w:numPr>
      </w:pPr>
      <w:bookmarkStart w:id="12" w:name="_Toc396913158"/>
      <w:r>
        <w:t>Getting a question by UIN</w:t>
      </w:r>
      <w:bookmarkEnd w:id="12"/>
    </w:p>
    <w:p w:rsidR="00B746AE" w:rsidRDefault="00B746AE" w:rsidP="00B746AE">
      <w:pPr>
        <w:pStyle w:val="BodyText"/>
        <w:rPr>
          <w:lang w:eastAsia="en-US"/>
        </w:rPr>
      </w:pPr>
      <w:r>
        <w:rPr>
          <w:lang w:eastAsia="en-US"/>
        </w:rPr>
        <w:t>An Answering Body can get the details of a question that has been assigned to it by sending a GET request to [Base URL]/questions/[UIN] where UIN is the UI</w:t>
      </w:r>
      <w:r w:rsidR="00880E6F">
        <w:rPr>
          <w:lang w:eastAsia="en-US"/>
        </w:rPr>
        <w:t>N of the question. The question</w:t>
      </w:r>
      <w:r>
        <w:rPr>
          <w:lang w:eastAsia="en-US"/>
        </w:rPr>
        <w:t xml:space="preserve"> will be provided in the format described in section </w:t>
      </w:r>
      <w:r w:rsidR="000E2B0B">
        <w:rPr>
          <w:lang w:eastAsia="en-US"/>
        </w:rPr>
        <w:fldChar w:fldCharType="begin"/>
      </w:r>
      <w:r>
        <w:rPr>
          <w:lang w:eastAsia="en-US"/>
        </w:rPr>
        <w:instrText xml:space="preserve"> REF _Ref348692788 \r \h </w:instrText>
      </w:r>
      <w:r w:rsidR="000E2B0B">
        <w:rPr>
          <w:lang w:eastAsia="en-US"/>
        </w:rPr>
      </w:r>
      <w:r w:rsidR="000E2B0B">
        <w:rPr>
          <w:lang w:eastAsia="en-US"/>
        </w:rPr>
        <w:fldChar w:fldCharType="separate"/>
      </w:r>
      <w:r w:rsidR="00880E6F">
        <w:rPr>
          <w:lang w:eastAsia="en-US"/>
        </w:rPr>
        <w:t>3.3.1</w:t>
      </w:r>
      <w:r w:rsidR="000E2B0B">
        <w:rPr>
          <w:lang w:eastAsia="en-US"/>
        </w:rPr>
        <w:fldChar w:fldCharType="end"/>
      </w:r>
      <w:r w:rsidR="00880E6F">
        <w:rPr>
          <w:lang w:eastAsia="en-US"/>
        </w:rPr>
        <w:t>, including the outer Questions element.</w:t>
      </w:r>
    </w:p>
    <w:p w:rsidR="00B746AE" w:rsidRPr="00880E6F" w:rsidRDefault="00880E6F" w:rsidP="00880E6F">
      <w:pPr>
        <w:autoSpaceDE w:val="0"/>
        <w:autoSpaceDN w:val="0"/>
        <w:adjustRightInd w:val="0"/>
        <w:rPr>
          <w:rFonts w:ascii="Consolas" w:hAnsi="Consolas" w:cs="Consolas"/>
          <w:color w:val="000000"/>
          <w:sz w:val="19"/>
          <w:szCs w:val="19"/>
          <w:highlight w:val="white"/>
        </w:rPr>
      </w:pPr>
      <w:r>
        <w:rPr>
          <w:lang w:eastAsia="en-US"/>
        </w:rPr>
        <w:t xml:space="preserve">If the question does not exist or is not assigned to the Answering Body a 200 response will be returned and the body will consist of an empty </w:t>
      </w:r>
      <w:r>
        <w:rPr>
          <w:rFonts w:ascii="Consolas" w:hAnsi="Consolas" w:cs="Consolas"/>
          <w:color w:val="0000FF"/>
          <w:sz w:val="19"/>
          <w:szCs w:val="19"/>
          <w:highlight w:val="white"/>
        </w:rPr>
        <w:t>&lt;</w:t>
      </w:r>
      <w:r>
        <w:rPr>
          <w:rFonts w:ascii="Consolas" w:hAnsi="Consolas" w:cs="Consolas"/>
          <w:color w:val="A31515"/>
          <w:sz w:val="19"/>
          <w:szCs w:val="19"/>
          <w:highlight w:val="white"/>
        </w:rPr>
        <w:t>Questions</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xmlns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http://data.parliament.uk/QnA/2013/02</w:t>
      </w:r>
      <w:r>
        <w:rPr>
          <w:rFonts w:ascii="Consolas" w:hAnsi="Consolas" w:cs="Consolas"/>
          <w:color w:val="000000"/>
          <w:sz w:val="19"/>
          <w:szCs w:val="19"/>
          <w:highlight w:val="white"/>
        </w:rPr>
        <w:t>"/</w:t>
      </w:r>
      <w:r>
        <w:rPr>
          <w:rFonts w:ascii="Consolas" w:hAnsi="Consolas" w:cs="Consolas"/>
          <w:color w:val="0000FF"/>
          <w:sz w:val="19"/>
          <w:szCs w:val="19"/>
          <w:highlight w:val="white"/>
        </w:rPr>
        <w:t>&gt;</w:t>
      </w:r>
      <w:r w:rsidRPr="00880E6F">
        <w:rPr>
          <w:highlight w:val="white"/>
        </w:rPr>
        <w:t xml:space="preserve"> element.</w:t>
      </w:r>
    </w:p>
    <w:p w:rsidR="00B746AE" w:rsidRDefault="00B746AE" w:rsidP="00B746AE">
      <w:pPr>
        <w:pStyle w:val="Heading3"/>
        <w:numPr>
          <w:ilvl w:val="2"/>
          <w:numId w:val="1"/>
        </w:numPr>
      </w:pPr>
      <w:bookmarkStart w:id="13" w:name="_Toc396913159"/>
      <w:r>
        <w:t>Getting all Members of the Houses of Parliament</w:t>
      </w:r>
      <w:bookmarkEnd w:id="13"/>
    </w:p>
    <w:p w:rsidR="00B746AE" w:rsidRDefault="00B746AE" w:rsidP="00B746AE">
      <w:pPr>
        <w:pStyle w:val="BodyText"/>
      </w:pPr>
      <w:r>
        <w:t xml:space="preserve">An Answering Body can receive a list of all members of the House of Commons by sending a GET request to </w:t>
      </w:r>
      <w:hyperlink r:id="rId11" w:history="1">
        <w:r w:rsidRPr="00193C62">
          <w:rPr>
            <w:rStyle w:val="Hyperlink"/>
          </w:rPr>
          <w:t>http://data.parliament.uk/membersdataplatform/services/mnis/members/query/House=Commons/</w:t>
        </w:r>
      </w:hyperlink>
      <w:r>
        <w:t xml:space="preserve">, and can receive a list of all members of the House of Lords by sending a GET request to </w:t>
      </w:r>
      <w:hyperlink r:id="rId12" w:history="1">
        <w:r w:rsidRPr="00193C62">
          <w:rPr>
            <w:rStyle w:val="Hyperlink"/>
          </w:rPr>
          <w:t>http://data.parliament.uk/membersdataplatform/services/mnis/members/query/House=Lords/</w:t>
        </w:r>
      </w:hyperlink>
      <w:r>
        <w:t>. No authentication is required.</w:t>
      </w:r>
    </w:p>
    <w:p w:rsidR="00CF461C" w:rsidRDefault="00CF461C" w:rsidP="00B746AE">
      <w:pPr>
        <w:pStyle w:val="BodyText"/>
      </w:pPr>
      <w:r>
        <w:t>The</w:t>
      </w:r>
      <w:r w:rsidR="00EA436D">
        <w:t xml:space="preserve"> response</w:t>
      </w:r>
      <w:r>
        <w:t xml:space="preserve"> returned</w:t>
      </w:r>
      <w:r w:rsidR="00EA436D">
        <w:t xml:space="preserve"> from both the links above</w:t>
      </w:r>
      <w:r>
        <w:t xml:space="preserve"> is </w:t>
      </w:r>
      <w:r w:rsidR="00EA436D">
        <w:t xml:space="preserve">an XML list of members </w:t>
      </w:r>
      <w:r>
        <w:t>in the following format</w:t>
      </w:r>
      <w:r w:rsidR="008000E1">
        <w:t>:</w:t>
      </w:r>
    </w:p>
    <w:p w:rsidR="008000E1" w:rsidRDefault="008000E1" w:rsidP="008000E1">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&lt;</w:t>
      </w:r>
      <w:r>
        <w:rPr>
          <w:rFonts w:ascii="Consolas" w:hAnsi="Consolas" w:cs="Consolas"/>
          <w:color w:val="A31515"/>
          <w:sz w:val="19"/>
          <w:szCs w:val="19"/>
          <w:highlight w:val="white"/>
        </w:rPr>
        <w:t>Members</w:t>
      </w:r>
      <w:r>
        <w:rPr>
          <w:rFonts w:ascii="Consolas" w:hAnsi="Consolas" w:cs="Consolas"/>
          <w:color w:val="0000FF"/>
          <w:sz w:val="19"/>
          <w:szCs w:val="19"/>
          <w:highlight w:val="white"/>
        </w:rPr>
        <w:t>&gt;</w:t>
      </w:r>
    </w:p>
    <w:p w:rsidR="008000E1" w:rsidRDefault="008000E1" w:rsidP="008000E1">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Member</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Member_Id</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172</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Dods_Id</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25790</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Pims_Id</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3572</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8000E1" w:rsidRDefault="008000E1" w:rsidP="008000E1">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DisplayAs</w:t>
      </w:r>
      <w:r>
        <w:rPr>
          <w:rFonts w:ascii="Consolas" w:hAnsi="Consolas" w:cs="Consolas"/>
          <w:color w:val="0000FF"/>
          <w:sz w:val="19"/>
          <w:szCs w:val="19"/>
          <w:highlight w:val="white"/>
        </w:rPr>
        <w:t>&gt;</w:t>
      </w:r>
      <w:r>
        <w:rPr>
          <w:rFonts w:ascii="Consolas" w:hAnsi="Consolas" w:cs="Consolas"/>
          <w:color w:val="000000"/>
          <w:sz w:val="19"/>
          <w:szCs w:val="19"/>
          <w:highlight w:val="white"/>
        </w:rPr>
        <w:t>Ms Diane Abbott</w:t>
      </w:r>
      <w:r>
        <w:rPr>
          <w:rFonts w:ascii="Consolas" w:hAnsi="Consolas" w:cs="Consolas"/>
          <w:color w:val="0000FF"/>
          <w:sz w:val="19"/>
          <w:szCs w:val="19"/>
          <w:highlight w:val="white"/>
        </w:rPr>
        <w:t>&lt;/</w:t>
      </w:r>
      <w:r>
        <w:rPr>
          <w:rFonts w:ascii="Consolas" w:hAnsi="Consolas" w:cs="Consolas"/>
          <w:color w:val="A31515"/>
          <w:sz w:val="19"/>
          <w:szCs w:val="19"/>
          <w:highlight w:val="white"/>
        </w:rPr>
        <w:t>DisplayAs</w:t>
      </w:r>
      <w:r>
        <w:rPr>
          <w:rFonts w:ascii="Consolas" w:hAnsi="Consolas" w:cs="Consolas"/>
          <w:color w:val="0000FF"/>
          <w:sz w:val="19"/>
          <w:szCs w:val="19"/>
          <w:highlight w:val="white"/>
        </w:rPr>
        <w:t>&gt;</w:t>
      </w:r>
    </w:p>
    <w:p w:rsidR="008000E1" w:rsidRDefault="008000E1" w:rsidP="008000E1">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lastRenderedPageBreak/>
        <w:t xml:space="preserve">    &lt;</w:t>
      </w:r>
      <w:r>
        <w:rPr>
          <w:rFonts w:ascii="Consolas" w:hAnsi="Consolas" w:cs="Consolas"/>
          <w:color w:val="A31515"/>
          <w:sz w:val="19"/>
          <w:szCs w:val="19"/>
          <w:highlight w:val="white"/>
        </w:rPr>
        <w:t>ListAs</w:t>
      </w:r>
      <w:r>
        <w:rPr>
          <w:rFonts w:ascii="Consolas" w:hAnsi="Consolas" w:cs="Consolas"/>
          <w:color w:val="0000FF"/>
          <w:sz w:val="19"/>
          <w:szCs w:val="19"/>
          <w:highlight w:val="white"/>
        </w:rPr>
        <w:t>&gt;</w:t>
      </w:r>
      <w:r>
        <w:rPr>
          <w:rFonts w:ascii="Consolas" w:hAnsi="Consolas" w:cs="Consolas"/>
          <w:color w:val="000000"/>
          <w:sz w:val="19"/>
          <w:szCs w:val="19"/>
          <w:highlight w:val="white"/>
        </w:rPr>
        <w:t>Abbott, Diane</w:t>
      </w:r>
      <w:r>
        <w:rPr>
          <w:rFonts w:ascii="Consolas" w:hAnsi="Consolas" w:cs="Consolas"/>
          <w:color w:val="0000FF"/>
          <w:sz w:val="19"/>
          <w:szCs w:val="19"/>
          <w:highlight w:val="white"/>
        </w:rPr>
        <w:t>&lt;/</w:t>
      </w:r>
      <w:r>
        <w:rPr>
          <w:rFonts w:ascii="Consolas" w:hAnsi="Consolas" w:cs="Consolas"/>
          <w:color w:val="A31515"/>
          <w:sz w:val="19"/>
          <w:szCs w:val="19"/>
          <w:highlight w:val="white"/>
        </w:rPr>
        <w:t>ListAs</w:t>
      </w:r>
      <w:r>
        <w:rPr>
          <w:rFonts w:ascii="Consolas" w:hAnsi="Consolas" w:cs="Consolas"/>
          <w:color w:val="0000FF"/>
          <w:sz w:val="19"/>
          <w:szCs w:val="19"/>
          <w:highlight w:val="white"/>
        </w:rPr>
        <w:t>&gt;</w:t>
      </w:r>
    </w:p>
    <w:p w:rsidR="008000E1" w:rsidRDefault="008000E1" w:rsidP="008000E1">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FullTitle</w:t>
      </w:r>
      <w:r>
        <w:rPr>
          <w:rFonts w:ascii="Consolas" w:hAnsi="Consolas" w:cs="Consolas"/>
          <w:color w:val="0000FF"/>
          <w:sz w:val="19"/>
          <w:szCs w:val="19"/>
          <w:highlight w:val="white"/>
        </w:rPr>
        <w:t>&gt;</w:t>
      </w:r>
      <w:r>
        <w:rPr>
          <w:rFonts w:ascii="Consolas" w:hAnsi="Consolas" w:cs="Consolas"/>
          <w:color w:val="000000"/>
          <w:sz w:val="19"/>
          <w:szCs w:val="19"/>
          <w:highlight w:val="white"/>
        </w:rPr>
        <w:t>Ms Diane Abbott MP</w:t>
      </w:r>
      <w:r>
        <w:rPr>
          <w:rFonts w:ascii="Consolas" w:hAnsi="Consolas" w:cs="Consolas"/>
          <w:color w:val="0000FF"/>
          <w:sz w:val="19"/>
          <w:szCs w:val="19"/>
          <w:highlight w:val="white"/>
        </w:rPr>
        <w:t>&lt;/</w:t>
      </w:r>
      <w:r>
        <w:rPr>
          <w:rFonts w:ascii="Consolas" w:hAnsi="Consolas" w:cs="Consolas"/>
          <w:color w:val="A31515"/>
          <w:sz w:val="19"/>
          <w:szCs w:val="19"/>
          <w:highlight w:val="white"/>
        </w:rPr>
        <w:t>FullTitle</w:t>
      </w:r>
      <w:r>
        <w:rPr>
          <w:rFonts w:ascii="Consolas" w:hAnsi="Consolas" w:cs="Consolas"/>
          <w:color w:val="0000FF"/>
          <w:sz w:val="19"/>
          <w:szCs w:val="19"/>
          <w:highlight w:val="white"/>
        </w:rPr>
        <w:t>&gt;</w:t>
      </w:r>
    </w:p>
    <w:p w:rsidR="008000E1" w:rsidRDefault="008000E1" w:rsidP="008000E1">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DateOfBirth</w:t>
      </w:r>
      <w:r>
        <w:rPr>
          <w:rFonts w:ascii="Consolas" w:hAnsi="Consolas" w:cs="Consolas"/>
          <w:color w:val="0000FF"/>
          <w:sz w:val="19"/>
          <w:szCs w:val="19"/>
          <w:highlight w:val="white"/>
        </w:rPr>
        <w:t>&gt;</w:t>
      </w:r>
      <w:r>
        <w:rPr>
          <w:rFonts w:ascii="Consolas" w:hAnsi="Consolas" w:cs="Consolas"/>
          <w:color w:val="000000"/>
          <w:sz w:val="19"/>
          <w:szCs w:val="19"/>
          <w:highlight w:val="white"/>
        </w:rPr>
        <w:t>1953-09-27T00:00:00</w:t>
      </w:r>
      <w:r>
        <w:rPr>
          <w:rFonts w:ascii="Consolas" w:hAnsi="Consolas" w:cs="Consolas"/>
          <w:color w:val="0000FF"/>
          <w:sz w:val="19"/>
          <w:szCs w:val="19"/>
          <w:highlight w:val="white"/>
        </w:rPr>
        <w:t>&lt;/</w:t>
      </w:r>
      <w:r>
        <w:rPr>
          <w:rFonts w:ascii="Consolas" w:hAnsi="Consolas" w:cs="Consolas"/>
          <w:color w:val="A31515"/>
          <w:sz w:val="19"/>
          <w:szCs w:val="19"/>
          <w:highlight w:val="white"/>
        </w:rPr>
        <w:t>DateOfBirth</w:t>
      </w:r>
      <w:r>
        <w:rPr>
          <w:rFonts w:ascii="Consolas" w:hAnsi="Consolas" w:cs="Consolas"/>
          <w:color w:val="0000FF"/>
          <w:sz w:val="19"/>
          <w:szCs w:val="19"/>
          <w:highlight w:val="white"/>
        </w:rPr>
        <w:t>&gt;</w:t>
      </w:r>
    </w:p>
    <w:p w:rsidR="008000E1" w:rsidRDefault="008000E1" w:rsidP="008000E1">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DateOfDeath</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xsi:nil</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true</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xmlns:xsi</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http://www.w3.org/2001/XMLSchema-instance</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8000E1" w:rsidRDefault="008000E1" w:rsidP="008000E1">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Gender</w:t>
      </w:r>
      <w:r>
        <w:rPr>
          <w:rFonts w:ascii="Consolas" w:hAnsi="Consolas" w:cs="Consolas"/>
          <w:color w:val="0000FF"/>
          <w:sz w:val="19"/>
          <w:szCs w:val="19"/>
          <w:highlight w:val="white"/>
        </w:rPr>
        <w:t>&gt;</w:t>
      </w:r>
      <w:r>
        <w:rPr>
          <w:rFonts w:ascii="Consolas" w:hAnsi="Consolas" w:cs="Consolas"/>
          <w:color w:val="000000"/>
          <w:sz w:val="19"/>
          <w:szCs w:val="19"/>
          <w:highlight w:val="white"/>
        </w:rPr>
        <w:t>F</w:t>
      </w:r>
      <w:r>
        <w:rPr>
          <w:rFonts w:ascii="Consolas" w:hAnsi="Consolas" w:cs="Consolas"/>
          <w:color w:val="0000FF"/>
          <w:sz w:val="19"/>
          <w:szCs w:val="19"/>
          <w:highlight w:val="white"/>
        </w:rPr>
        <w:t>&lt;/</w:t>
      </w:r>
      <w:r>
        <w:rPr>
          <w:rFonts w:ascii="Consolas" w:hAnsi="Consolas" w:cs="Consolas"/>
          <w:color w:val="A31515"/>
          <w:sz w:val="19"/>
          <w:szCs w:val="19"/>
          <w:highlight w:val="white"/>
        </w:rPr>
        <w:t>Gender</w:t>
      </w:r>
      <w:r>
        <w:rPr>
          <w:rFonts w:ascii="Consolas" w:hAnsi="Consolas" w:cs="Consolas"/>
          <w:color w:val="0000FF"/>
          <w:sz w:val="19"/>
          <w:szCs w:val="19"/>
          <w:highlight w:val="white"/>
        </w:rPr>
        <w:t>&gt;</w:t>
      </w:r>
    </w:p>
    <w:p w:rsidR="008000E1" w:rsidRDefault="008000E1" w:rsidP="008000E1">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Party</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Id</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15</w:t>
      </w:r>
      <w:r>
        <w:rPr>
          <w:rFonts w:ascii="Consolas" w:hAnsi="Consolas" w:cs="Consolas"/>
          <w:color w:val="000000"/>
          <w:sz w:val="19"/>
          <w:szCs w:val="19"/>
          <w:highlight w:val="white"/>
        </w:rPr>
        <w:t>"</w:t>
      </w:r>
      <w:r>
        <w:rPr>
          <w:rFonts w:ascii="Consolas" w:hAnsi="Consolas" w:cs="Consolas"/>
          <w:color w:val="0000FF"/>
          <w:sz w:val="19"/>
          <w:szCs w:val="19"/>
          <w:highlight w:val="white"/>
        </w:rPr>
        <w:t>&gt;</w:t>
      </w:r>
      <w:r>
        <w:rPr>
          <w:rFonts w:ascii="Consolas" w:hAnsi="Consolas" w:cs="Consolas"/>
          <w:color w:val="000000"/>
          <w:sz w:val="19"/>
          <w:szCs w:val="19"/>
          <w:highlight w:val="white"/>
        </w:rPr>
        <w:t>Labour</w:t>
      </w:r>
      <w:r>
        <w:rPr>
          <w:rFonts w:ascii="Consolas" w:hAnsi="Consolas" w:cs="Consolas"/>
          <w:color w:val="0000FF"/>
          <w:sz w:val="19"/>
          <w:szCs w:val="19"/>
          <w:highlight w:val="white"/>
        </w:rPr>
        <w:t>&lt;/</w:t>
      </w:r>
      <w:r>
        <w:rPr>
          <w:rFonts w:ascii="Consolas" w:hAnsi="Consolas" w:cs="Consolas"/>
          <w:color w:val="A31515"/>
          <w:sz w:val="19"/>
          <w:szCs w:val="19"/>
          <w:highlight w:val="white"/>
        </w:rPr>
        <w:t>Party</w:t>
      </w:r>
      <w:r>
        <w:rPr>
          <w:rFonts w:ascii="Consolas" w:hAnsi="Consolas" w:cs="Consolas"/>
          <w:color w:val="0000FF"/>
          <w:sz w:val="19"/>
          <w:szCs w:val="19"/>
          <w:highlight w:val="white"/>
        </w:rPr>
        <w:t>&gt;</w:t>
      </w:r>
    </w:p>
    <w:p w:rsidR="008000E1" w:rsidRDefault="008000E1" w:rsidP="008000E1">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House</w:t>
      </w:r>
      <w:r>
        <w:rPr>
          <w:rFonts w:ascii="Consolas" w:hAnsi="Consolas" w:cs="Consolas"/>
          <w:color w:val="0000FF"/>
          <w:sz w:val="19"/>
          <w:szCs w:val="19"/>
          <w:highlight w:val="white"/>
        </w:rPr>
        <w:t>&gt;</w:t>
      </w:r>
      <w:r>
        <w:rPr>
          <w:rFonts w:ascii="Consolas" w:hAnsi="Consolas" w:cs="Consolas"/>
          <w:color w:val="000000"/>
          <w:sz w:val="19"/>
          <w:szCs w:val="19"/>
          <w:highlight w:val="white"/>
        </w:rPr>
        <w:t>Commons</w:t>
      </w:r>
      <w:r>
        <w:rPr>
          <w:rFonts w:ascii="Consolas" w:hAnsi="Consolas" w:cs="Consolas"/>
          <w:color w:val="0000FF"/>
          <w:sz w:val="19"/>
          <w:szCs w:val="19"/>
          <w:highlight w:val="white"/>
        </w:rPr>
        <w:t>&lt;/</w:t>
      </w:r>
      <w:r>
        <w:rPr>
          <w:rFonts w:ascii="Consolas" w:hAnsi="Consolas" w:cs="Consolas"/>
          <w:color w:val="A31515"/>
          <w:sz w:val="19"/>
          <w:szCs w:val="19"/>
          <w:highlight w:val="white"/>
        </w:rPr>
        <w:t>House</w:t>
      </w:r>
      <w:r>
        <w:rPr>
          <w:rFonts w:ascii="Consolas" w:hAnsi="Consolas" w:cs="Consolas"/>
          <w:color w:val="0000FF"/>
          <w:sz w:val="19"/>
          <w:szCs w:val="19"/>
          <w:highlight w:val="white"/>
        </w:rPr>
        <w:t>&gt;</w:t>
      </w:r>
    </w:p>
    <w:p w:rsidR="008000E1" w:rsidRDefault="008000E1" w:rsidP="008000E1">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MemberFrom</w:t>
      </w:r>
      <w:r>
        <w:rPr>
          <w:rFonts w:ascii="Consolas" w:hAnsi="Consolas" w:cs="Consolas"/>
          <w:color w:val="0000FF"/>
          <w:sz w:val="19"/>
          <w:szCs w:val="19"/>
          <w:highlight w:val="white"/>
        </w:rPr>
        <w:t>&gt;</w:t>
      </w:r>
      <w:r>
        <w:rPr>
          <w:rFonts w:ascii="Consolas" w:hAnsi="Consolas" w:cs="Consolas"/>
          <w:color w:val="000000"/>
          <w:sz w:val="19"/>
          <w:szCs w:val="19"/>
          <w:highlight w:val="white"/>
        </w:rPr>
        <w:t>Hackney North and Stoke Newington</w:t>
      </w:r>
      <w:r>
        <w:rPr>
          <w:rFonts w:ascii="Consolas" w:hAnsi="Consolas" w:cs="Consolas"/>
          <w:color w:val="0000FF"/>
          <w:sz w:val="19"/>
          <w:szCs w:val="19"/>
          <w:highlight w:val="white"/>
        </w:rPr>
        <w:t>&lt;/</w:t>
      </w:r>
      <w:r>
        <w:rPr>
          <w:rFonts w:ascii="Consolas" w:hAnsi="Consolas" w:cs="Consolas"/>
          <w:color w:val="A31515"/>
          <w:sz w:val="19"/>
          <w:szCs w:val="19"/>
          <w:highlight w:val="white"/>
        </w:rPr>
        <w:t>MemberFrom</w:t>
      </w:r>
      <w:r>
        <w:rPr>
          <w:rFonts w:ascii="Consolas" w:hAnsi="Consolas" w:cs="Consolas"/>
          <w:color w:val="0000FF"/>
          <w:sz w:val="19"/>
          <w:szCs w:val="19"/>
          <w:highlight w:val="white"/>
        </w:rPr>
        <w:t>&gt;</w:t>
      </w:r>
    </w:p>
    <w:p w:rsidR="008000E1" w:rsidRDefault="008000E1" w:rsidP="008000E1">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HouseStartDate</w:t>
      </w:r>
      <w:r>
        <w:rPr>
          <w:rFonts w:ascii="Consolas" w:hAnsi="Consolas" w:cs="Consolas"/>
          <w:color w:val="0000FF"/>
          <w:sz w:val="19"/>
          <w:szCs w:val="19"/>
          <w:highlight w:val="white"/>
        </w:rPr>
        <w:t>&gt;</w:t>
      </w:r>
      <w:r>
        <w:rPr>
          <w:rFonts w:ascii="Consolas" w:hAnsi="Consolas" w:cs="Consolas"/>
          <w:color w:val="000000"/>
          <w:sz w:val="19"/>
          <w:szCs w:val="19"/>
          <w:highlight w:val="white"/>
        </w:rPr>
        <w:t>1987-06-11T00:00:00</w:t>
      </w:r>
      <w:r>
        <w:rPr>
          <w:rFonts w:ascii="Consolas" w:hAnsi="Consolas" w:cs="Consolas"/>
          <w:color w:val="0000FF"/>
          <w:sz w:val="19"/>
          <w:szCs w:val="19"/>
          <w:highlight w:val="white"/>
        </w:rPr>
        <w:t>&lt;/</w:t>
      </w:r>
      <w:r>
        <w:rPr>
          <w:rFonts w:ascii="Consolas" w:hAnsi="Consolas" w:cs="Consolas"/>
          <w:color w:val="A31515"/>
          <w:sz w:val="19"/>
          <w:szCs w:val="19"/>
          <w:highlight w:val="white"/>
        </w:rPr>
        <w:t>HouseStartDate</w:t>
      </w:r>
      <w:r>
        <w:rPr>
          <w:rFonts w:ascii="Consolas" w:hAnsi="Consolas" w:cs="Consolas"/>
          <w:color w:val="0000FF"/>
          <w:sz w:val="19"/>
          <w:szCs w:val="19"/>
          <w:highlight w:val="white"/>
        </w:rPr>
        <w:t>&gt;</w:t>
      </w:r>
    </w:p>
    <w:p w:rsidR="008000E1" w:rsidRDefault="008000E1" w:rsidP="008000E1">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HouseEndDate</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xsi:nil</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true</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xmlns:xsi</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http://www.w3.org/2001/XMLSchema-instance</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8000E1" w:rsidRDefault="008000E1" w:rsidP="008000E1">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CurrentStatus</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Id</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0</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IsActive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True</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8000E1" w:rsidRDefault="008000E1" w:rsidP="008000E1">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Name</w:t>
      </w:r>
      <w:r>
        <w:rPr>
          <w:rFonts w:ascii="Consolas" w:hAnsi="Consolas" w:cs="Consolas"/>
          <w:color w:val="0000FF"/>
          <w:sz w:val="19"/>
          <w:szCs w:val="19"/>
          <w:highlight w:val="white"/>
        </w:rPr>
        <w:t>&gt;</w:t>
      </w:r>
      <w:r>
        <w:rPr>
          <w:rFonts w:ascii="Consolas" w:hAnsi="Consolas" w:cs="Consolas"/>
          <w:color w:val="000000"/>
          <w:sz w:val="19"/>
          <w:szCs w:val="19"/>
          <w:highlight w:val="white"/>
        </w:rPr>
        <w:t>Current Member</w:t>
      </w:r>
      <w:r>
        <w:rPr>
          <w:rFonts w:ascii="Consolas" w:hAnsi="Consolas" w:cs="Consolas"/>
          <w:color w:val="0000FF"/>
          <w:sz w:val="19"/>
          <w:szCs w:val="19"/>
          <w:highlight w:val="white"/>
        </w:rPr>
        <w:t>&lt;/</w:t>
      </w:r>
      <w:r>
        <w:rPr>
          <w:rFonts w:ascii="Consolas" w:hAnsi="Consolas" w:cs="Consolas"/>
          <w:color w:val="A31515"/>
          <w:sz w:val="19"/>
          <w:szCs w:val="19"/>
          <w:highlight w:val="white"/>
        </w:rPr>
        <w:t>Name</w:t>
      </w:r>
      <w:r>
        <w:rPr>
          <w:rFonts w:ascii="Consolas" w:hAnsi="Consolas" w:cs="Consolas"/>
          <w:color w:val="0000FF"/>
          <w:sz w:val="19"/>
          <w:szCs w:val="19"/>
          <w:highlight w:val="white"/>
        </w:rPr>
        <w:t>&gt;</w:t>
      </w:r>
    </w:p>
    <w:p w:rsidR="008000E1" w:rsidRDefault="008000E1" w:rsidP="008000E1">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Reason</w:t>
      </w:r>
      <w:r>
        <w:rPr>
          <w:rFonts w:ascii="Consolas" w:hAnsi="Consolas" w:cs="Consolas"/>
          <w:color w:val="0000FF"/>
          <w:sz w:val="19"/>
          <w:szCs w:val="19"/>
          <w:highlight w:val="white"/>
        </w:rPr>
        <w:t>/&gt;</w:t>
      </w:r>
    </w:p>
    <w:p w:rsidR="008000E1" w:rsidRDefault="008000E1" w:rsidP="008000E1">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StartDate</w:t>
      </w:r>
      <w:r>
        <w:rPr>
          <w:rFonts w:ascii="Consolas" w:hAnsi="Consolas" w:cs="Consolas"/>
          <w:color w:val="0000FF"/>
          <w:sz w:val="19"/>
          <w:szCs w:val="19"/>
          <w:highlight w:val="white"/>
        </w:rPr>
        <w:t>&gt;</w:t>
      </w:r>
      <w:r>
        <w:rPr>
          <w:rFonts w:ascii="Consolas" w:hAnsi="Consolas" w:cs="Consolas"/>
          <w:color w:val="000000"/>
          <w:sz w:val="19"/>
          <w:szCs w:val="19"/>
          <w:highlight w:val="white"/>
        </w:rPr>
        <w:t>1987-06-11T00:00:00</w:t>
      </w:r>
      <w:r>
        <w:rPr>
          <w:rFonts w:ascii="Consolas" w:hAnsi="Consolas" w:cs="Consolas"/>
          <w:color w:val="0000FF"/>
          <w:sz w:val="19"/>
          <w:szCs w:val="19"/>
          <w:highlight w:val="white"/>
        </w:rPr>
        <w:t>&lt;/</w:t>
      </w:r>
      <w:r>
        <w:rPr>
          <w:rFonts w:ascii="Consolas" w:hAnsi="Consolas" w:cs="Consolas"/>
          <w:color w:val="A31515"/>
          <w:sz w:val="19"/>
          <w:szCs w:val="19"/>
          <w:highlight w:val="white"/>
        </w:rPr>
        <w:t>StartDate</w:t>
      </w:r>
      <w:r>
        <w:rPr>
          <w:rFonts w:ascii="Consolas" w:hAnsi="Consolas" w:cs="Consolas"/>
          <w:color w:val="0000FF"/>
          <w:sz w:val="19"/>
          <w:szCs w:val="19"/>
          <w:highlight w:val="white"/>
        </w:rPr>
        <w:t>&gt;</w:t>
      </w:r>
    </w:p>
    <w:p w:rsidR="008000E1" w:rsidRDefault="008000E1" w:rsidP="008000E1">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CurrentStatus</w:t>
      </w:r>
      <w:r>
        <w:rPr>
          <w:rFonts w:ascii="Consolas" w:hAnsi="Consolas" w:cs="Consolas"/>
          <w:color w:val="0000FF"/>
          <w:sz w:val="19"/>
          <w:szCs w:val="19"/>
          <w:highlight w:val="white"/>
        </w:rPr>
        <w:t>&gt;</w:t>
      </w:r>
    </w:p>
    <w:p w:rsidR="008000E1" w:rsidRDefault="008000E1" w:rsidP="008000E1">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Member</w:t>
      </w:r>
      <w:r>
        <w:rPr>
          <w:rFonts w:ascii="Consolas" w:hAnsi="Consolas" w:cs="Consolas"/>
          <w:color w:val="0000FF"/>
          <w:sz w:val="19"/>
          <w:szCs w:val="19"/>
          <w:highlight w:val="white"/>
        </w:rPr>
        <w:t>&gt;</w:t>
      </w:r>
    </w:p>
    <w:p w:rsidR="008000E1" w:rsidRDefault="008000E1" w:rsidP="008000E1">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Member</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Member_Id</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4212</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Dods_Id</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80556</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Pims_Id</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5905</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8000E1" w:rsidRDefault="008000E1" w:rsidP="008000E1">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DisplayAs</w:t>
      </w:r>
      <w:r>
        <w:rPr>
          <w:rFonts w:ascii="Consolas" w:hAnsi="Consolas" w:cs="Consolas"/>
          <w:color w:val="0000FF"/>
          <w:sz w:val="19"/>
          <w:szCs w:val="19"/>
          <w:highlight w:val="white"/>
        </w:rPr>
        <w:t>&gt;</w:t>
      </w:r>
      <w:r>
        <w:rPr>
          <w:rFonts w:ascii="Consolas" w:hAnsi="Consolas" w:cs="Consolas"/>
          <w:color w:val="000000"/>
          <w:sz w:val="19"/>
          <w:szCs w:val="19"/>
          <w:highlight w:val="white"/>
        </w:rPr>
        <w:t>Debbie Abrahams</w:t>
      </w:r>
      <w:r>
        <w:rPr>
          <w:rFonts w:ascii="Consolas" w:hAnsi="Consolas" w:cs="Consolas"/>
          <w:color w:val="0000FF"/>
          <w:sz w:val="19"/>
          <w:szCs w:val="19"/>
          <w:highlight w:val="white"/>
        </w:rPr>
        <w:t>&lt;/</w:t>
      </w:r>
      <w:r>
        <w:rPr>
          <w:rFonts w:ascii="Consolas" w:hAnsi="Consolas" w:cs="Consolas"/>
          <w:color w:val="A31515"/>
          <w:sz w:val="19"/>
          <w:szCs w:val="19"/>
          <w:highlight w:val="white"/>
        </w:rPr>
        <w:t>DisplayAs</w:t>
      </w:r>
      <w:r>
        <w:rPr>
          <w:rFonts w:ascii="Consolas" w:hAnsi="Consolas" w:cs="Consolas"/>
          <w:color w:val="0000FF"/>
          <w:sz w:val="19"/>
          <w:szCs w:val="19"/>
          <w:highlight w:val="white"/>
        </w:rPr>
        <w:t>&gt;</w:t>
      </w:r>
    </w:p>
    <w:p w:rsidR="008000E1" w:rsidRDefault="008000E1" w:rsidP="008000E1">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ListAs</w:t>
      </w:r>
      <w:r>
        <w:rPr>
          <w:rFonts w:ascii="Consolas" w:hAnsi="Consolas" w:cs="Consolas"/>
          <w:color w:val="0000FF"/>
          <w:sz w:val="19"/>
          <w:szCs w:val="19"/>
          <w:highlight w:val="white"/>
        </w:rPr>
        <w:t>&gt;</w:t>
      </w:r>
      <w:r>
        <w:rPr>
          <w:rFonts w:ascii="Consolas" w:hAnsi="Consolas" w:cs="Consolas"/>
          <w:color w:val="000000"/>
          <w:sz w:val="19"/>
          <w:szCs w:val="19"/>
          <w:highlight w:val="white"/>
        </w:rPr>
        <w:t>Abrahams, Debbie</w:t>
      </w:r>
      <w:r>
        <w:rPr>
          <w:rFonts w:ascii="Consolas" w:hAnsi="Consolas" w:cs="Consolas"/>
          <w:color w:val="0000FF"/>
          <w:sz w:val="19"/>
          <w:szCs w:val="19"/>
          <w:highlight w:val="white"/>
        </w:rPr>
        <w:t>&lt;/</w:t>
      </w:r>
      <w:r>
        <w:rPr>
          <w:rFonts w:ascii="Consolas" w:hAnsi="Consolas" w:cs="Consolas"/>
          <w:color w:val="A31515"/>
          <w:sz w:val="19"/>
          <w:szCs w:val="19"/>
          <w:highlight w:val="white"/>
        </w:rPr>
        <w:t>ListAs</w:t>
      </w:r>
      <w:r>
        <w:rPr>
          <w:rFonts w:ascii="Consolas" w:hAnsi="Consolas" w:cs="Consolas"/>
          <w:color w:val="0000FF"/>
          <w:sz w:val="19"/>
          <w:szCs w:val="19"/>
          <w:highlight w:val="white"/>
        </w:rPr>
        <w:t>&gt;</w:t>
      </w:r>
    </w:p>
    <w:p w:rsidR="008000E1" w:rsidRDefault="008000E1" w:rsidP="008000E1">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FullTitle</w:t>
      </w:r>
      <w:r>
        <w:rPr>
          <w:rFonts w:ascii="Consolas" w:hAnsi="Consolas" w:cs="Consolas"/>
          <w:color w:val="0000FF"/>
          <w:sz w:val="19"/>
          <w:szCs w:val="19"/>
          <w:highlight w:val="white"/>
        </w:rPr>
        <w:t>&gt;</w:t>
      </w:r>
      <w:r>
        <w:rPr>
          <w:rFonts w:ascii="Consolas" w:hAnsi="Consolas" w:cs="Consolas"/>
          <w:color w:val="000000"/>
          <w:sz w:val="19"/>
          <w:szCs w:val="19"/>
          <w:highlight w:val="white"/>
        </w:rPr>
        <w:t>Debbie Abrahams MP</w:t>
      </w:r>
      <w:r>
        <w:rPr>
          <w:rFonts w:ascii="Consolas" w:hAnsi="Consolas" w:cs="Consolas"/>
          <w:color w:val="0000FF"/>
          <w:sz w:val="19"/>
          <w:szCs w:val="19"/>
          <w:highlight w:val="white"/>
        </w:rPr>
        <w:t>&lt;/</w:t>
      </w:r>
      <w:r>
        <w:rPr>
          <w:rFonts w:ascii="Consolas" w:hAnsi="Consolas" w:cs="Consolas"/>
          <w:color w:val="A31515"/>
          <w:sz w:val="19"/>
          <w:szCs w:val="19"/>
          <w:highlight w:val="white"/>
        </w:rPr>
        <w:t>FullTitle</w:t>
      </w:r>
      <w:r>
        <w:rPr>
          <w:rFonts w:ascii="Consolas" w:hAnsi="Consolas" w:cs="Consolas"/>
          <w:color w:val="0000FF"/>
          <w:sz w:val="19"/>
          <w:szCs w:val="19"/>
          <w:highlight w:val="white"/>
        </w:rPr>
        <w:t>&gt;</w:t>
      </w:r>
    </w:p>
    <w:p w:rsidR="008000E1" w:rsidRDefault="008000E1" w:rsidP="008000E1">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DateOfBirth</w:t>
      </w:r>
      <w:r>
        <w:rPr>
          <w:rFonts w:ascii="Consolas" w:hAnsi="Consolas" w:cs="Consolas"/>
          <w:color w:val="0000FF"/>
          <w:sz w:val="19"/>
          <w:szCs w:val="19"/>
          <w:highlight w:val="white"/>
        </w:rPr>
        <w:t>&gt;</w:t>
      </w:r>
      <w:r>
        <w:rPr>
          <w:rFonts w:ascii="Consolas" w:hAnsi="Consolas" w:cs="Consolas"/>
          <w:color w:val="000000"/>
          <w:sz w:val="19"/>
          <w:szCs w:val="19"/>
          <w:highlight w:val="white"/>
        </w:rPr>
        <w:t>1960-09-15T00:00:00</w:t>
      </w:r>
      <w:r>
        <w:rPr>
          <w:rFonts w:ascii="Consolas" w:hAnsi="Consolas" w:cs="Consolas"/>
          <w:color w:val="0000FF"/>
          <w:sz w:val="19"/>
          <w:szCs w:val="19"/>
          <w:highlight w:val="white"/>
        </w:rPr>
        <w:t>&lt;/</w:t>
      </w:r>
      <w:r>
        <w:rPr>
          <w:rFonts w:ascii="Consolas" w:hAnsi="Consolas" w:cs="Consolas"/>
          <w:color w:val="A31515"/>
          <w:sz w:val="19"/>
          <w:szCs w:val="19"/>
          <w:highlight w:val="white"/>
        </w:rPr>
        <w:t>DateOfBirth</w:t>
      </w:r>
      <w:r>
        <w:rPr>
          <w:rFonts w:ascii="Consolas" w:hAnsi="Consolas" w:cs="Consolas"/>
          <w:color w:val="0000FF"/>
          <w:sz w:val="19"/>
          <w:szCs w:val="19"/>
          <w:highlight w:val="white"/>
        </w:rPr>
        <w:t>&gt;</w:t>
      </w:r>
    </w:p>
    <w:p w:rsidR="008000E1" w:rsidRDefault="008000E1" w:rsidP="008000E1">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DateOfDeath</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xsi:nil</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true</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xmlns:xsi</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http://www.w3.org/2001/XMLSchema-instance</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8000E1" w:rsidRDefault="008000E1" w:rsidP="008000E1">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Gender</w:t>
      </w:r>
      <w:r>
        <w:rPr>
          <w:rFonts w:ascii="Consolas" w:hAnsi="Consolas" w:cs="Consolas"/>
          <w:color w:val="0000FF"/>
          <w:sz w:val="19"/>
          <w:szCs w:val="19"/>
          <w:highlight w:val="white"/>
        </w:rPr>
        <w:t>&gt;</w:t>
      </w:r>
      <w:r>
        <w:rPr>
          <w:rFonts w:ascii="Consolas" w:hAnsi="Consolas" w:cs="Consolas"/>
          <w:color w:val="000000"/>
          <w:sz w:val="19"/>
          <w:szCs w:val="19"/>
          <w:highlight w:val="white"/>
        </w:rPr>
        <w:t>F</w:t>
      </w:r>
      <w:r>
        <w:rPr>
          <w:rFonts w:ascii="Consolas" w:hAnsi="Consolas" w:cs="Consolas"/>
          <w:color w:val="0000FF"/>
          <w:sz w:val="19"/>
          <w:szCs w:val="19"/>
          <w:highlight w:val="white"/>
        </w:rPr>
        <w:t>&lt;/</w:t>
      </w:r>
      <w:r>
        <w:rPr>
          <w:rFonts w:ascii="Consolas" w:hAnsi="Consolas" w:cs="Consolas"/>
          <w:color w:val="A31515"/>
          <w:sz w:val="19"/>
          <w:szCs w:val="19"/>
          <w:highlight w:val="white"/>
        </w:rPr>
        <w:t>Gender</w:t>
      </w:r>
      <w:r>
        <w:rPr>
          <w:rFonts w:ascii="Consolas" w:hAnsi="Consolas" w:cs="Consolas"/>
          <w:color w:val="0000FF"/>
          <w:sz w:val="19"/>
          <w:szCs w:val="19"/>
          <w:highlight w:val="white"/>
        </w:rPr>
        <w:t>&gt;</w:t>
      </w:r>
    </w:p>
    <w:p w:rsidR="008000E1" w:rsidRDefault="008000E1" w:rsidP="008000E1">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Party</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Id</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15</w:t>
      </w:r>
      <w:r>
        <w:rPr>
          <w:rFonts w:ascii="Consolas" w:hAnsi="Consolas" w:cs="Consolas"/>
          <w:color w:val="000000"/>
          <w:sz w:val="19"/>
          <w:szCs w:val="19"/>
          <w:highlight w:val="white"/>
        </w:rPr>
        <w:t>"</w:t>
      </w:r>
      <w:r>
        <w:rPr>
          <w:rFonts w:ascii="Consolas" w:hAnsi="Consolas" w:cs="Consolas"/>
          <w:color w:val="0000FF"/>
          <w:sz w:val="19"/>
          <w:szCs w:val="19"/>
          <w:highlight w:val="white"/>
        </w:rPr>
        <w:t>&gt;</w:t>
      </w:r>
      <w:r>
        <w:rPr>
          <w:rFonts w:ascii="Consolas" w:hAnsi="Consolas" w:cs="Consolas"/>
          <w:color w:val="000000"/>
          <w:sz w:val="19"/>
          <w:szCs w:val="19"/>
          <w:highlight w:val="white"/>
        </w:rPr>
        <w:t>Labour</w:t>
      </w:r>
      <w:r>
        <w:rPr>
          <w:rFonts w:ascii="Consolas" w:hAnsi="Consolas" w:cs="Consolas"/>
          <w:color w:val="0000FF"/>
          <w:sz w:val="19"/>
          <w:szCs w:val="19"/>
          <w:highlight w:val="white"/>
        </w:rPr>
        <w:t>&lt;/</w:t>
      </w:r>
      <w:r>
        <w:rPr>
          <w:rFonts w:ascii="Consolas" w:hAnsi="Consolas" w:cs="Consolas"/>
          <w:color w:val="A31515"/>
          <w:sz w:val="19"/>
          <w:szCs w:val="19"/>
          <w:highlight w:val="white"/>
        </w:rPr>
        <w:t>Party</w:t>
      </w:r>
      <w:r>
        <w:rPr>
          <w:rFonts w:ascii="Consolas" w:hAnsi="Consolas" w:cs="Consolas"/>
          <w:color w:val="0000FF"/>
          <w:sz w:val="19"/>
          <w:szCs w:val="19"/>
          <w:highlight w:val="white"/>
        </w:rPr>
        <w:t>&gt;</w:t>
      </w:r>
    </w:p>
    <w:p w:rsidR="008000E1" w:rsidRDefault="008000E1" w:rsidP="008000E1">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House</w:t>
      </w:r>
      <w:r>
        <w:rPr>
          <w:rFonts w:ascii="Consolas" w:hAnsi="Consolas" w:cs="Consolas"/>
          <w:color w:val="0000FF"/>
          <w:sz w:val="19"/>
          <w:szCs w:val="19"/>
          <w:highlight w:val="white"/>
        </w:rPr>
        <w:t>&gt;</w:t>
      </w:r>
      <w:r>
        <w:rPr>
          <w:rFonts w:ascii="Consolas" w:hAnsi="Consolas" w:cs="Consolas"/>
          <w:color w:val="000000"/>
          <w:sz w:val="19"/>
          <w:szCs w:val="19"/>
          <w:highlight w:val="white"/>
        </w:rPr>
        <w:t>Commons</w:t>
      </w:r>
      <w:r>
        <w:rPr>
          <w:rFonts w:ascii="Consolas" w:hAnsi="Consolas" w:cs="Consolas"/>
          <w:color w:val="0000FF"/>
          <w:sz w:val="19"/>
          <w:szCs w:val="19"/>
          <w:highlight w:val="white"/>
        </w:rPr>
        <w:t>&lt;/</w:t>
      </w:r>
      <w:r>
        <w:rPr>
          <w:rFonts w:ascii="Consolas" w:hAnsi="Consolas" w:cs="Consolas"/>
          <w:color w:val="A31515"/>
          <w:sz w:val="19"/>
          <w:szCs w:val="19"/>
          <w:highlight w:val="white"/>
        </w:rPr>
        <w:t>House</w:t>
      </w:r>
      <w:r>
        <w:rPr>
          <w:rFonts w:ascii="Consolas" w:hAnsi="Consolas" w:cs="Consolas"/>
          <w:color w:val="0000FF"/>
          <w:sz w:val="19"/>
          <w:szCs w:val="19"/>
          <w:highlight w:val="white"/>
        </w:rPr>
        <w:t>&gt;</w:t>
      </w:r>
    </w:p>
    <w:p w:rsidR="008000E1" w:rsidRDefault="008000E1" w:rsidP="008000E1">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MemberFrom</w:t>
      </w:r>
      <w:r>
        <w:rPr>
          <w:rFonts w:ascii="Consolas" w:hAnsi="Consolas" w:cs="Consolas"/>
          <w:color w:val="0000FF"/>
          <w:sz w:val="19"/>
          <w:szCs w:val="19"/>
          <w:highlight w:val="white"/>
        </w:rPr>
        <w:t>&gt;</w:t>
      </w:r>
      <w:r>
        <w:rPr>
          <w:rFonts w:ascii="Consolas" w:hAnsi="Consolas" w:cs="Consolas"/>
          <w:color w:val="000000"/>
          <w:sz w:val="19"/>
          <w:szCs w:val="19"/>
          <w:highlight w:val="white"/>
        </w:rPr>
        <w:t>Oldham East and Saddleworth</w:t>
      </w:r>
      <w:r>
        <w:rPr>
          <w:rFonts w:ascii="Consolas" w:hAnsi="Consolas" w:cs="Consolas"/>
          <w:color w:val="0000FF"/>
          <w:sz w:val="19"/>
          <w:szCs w:val="19"/>
          <w:highlight w:val="white"/>
        </w:rPr>
        <w:t>&lt;/</w:t>
      </w:r>
      <w:r>
        <w:rPr>
          <w:rFonts w:ascii="Consolas" w:hAnsi="Consolas" w:cs="Consolas"/>
          <w:color w:val="A31515"/>
          <w:sz w:val="19"/>
          <w:szCs w:val="19"/>
          <w:highlight w:val="white"/>
        </w:rPr>
        <w:t>MemberFrom</w:t>
      </w:r>
      <w:r>
        <w:rPr>
          <w:rFonts w:ascii="Consolas" w:hAnsi="Consolas" w:cs="Consolas"/>
          <w:color w:val="0000FF"/>
          <w:sz w:val="19"/>
          <w:szCs w:val="19"/>
          <w:highlight w:val="white"/>
        </w:rPr>
        <w:t>&gt;</w:t>
      </w:r>
    </w:p>
    <w:p w:rsidR="008000E1" w:rsidRDefault="008000E1" w:rsidP="008000E1">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HouseStartDate</w:t>
      </w:r>
      <w:r>
        <w:rPr>
          <w:rFonts w:ascii="Consolas" w:hAnsi="Consolas" w:cs="Consolas"/>
          <w:color w:val="0000FF"/>
          <w:sz w:val="19"/>
          <w:szCs w:val="19"/>
          <w:highlight w:val="white"/>
        </w:rPr>
        <w:t>&gt;</w:t>
      </w:r>
      <w:r>
        <w:rPr>
          <w:rFonts w:ascii="Consolas" w:hAnsi="Consolas" w:cs="Consolas"/>
          <w:color w:val="000000"/>
          <w:sz w:val="19"/>
          <w:szCs w:val="19"/>
          <w:highlight w:val="white"/>
        </w:rPr>
        <w:t>2011-01-13T00:00:00</w:t>
      </w:r>
      <w:r>
        <w:rPr>
          <w:rFonts w:ascii="Consolas" w:hAnsi="Consolas" w:cs="Consolas"/>
          <w:color w:val="0000FF"/>
          <w:sz w:val="19"/>
          <w:szCs w:val="19"/>
          <w:highlight w:val="white"/>
        </w:rPr>
        <w:t>&lt;/</w:t>
      </w:r>
      <w:r>
        <w:rPr>
          <w:rFonts w:ascii="Consolas" w:hAnsi="Consolas" w:cs="Consolas"/>
          <w:color w:val="A31515"/>
          <w:sz w:val="19"/>
          <w:szCs w:val="19"/>
          <w:highlight w:val="white"/>
        </w:rPr>
        <w:t>HouseStartDate</w:t>
      </w:r>
      <w:r>
        <w:rPr>
          <w:rFonts w:ascii="Consolas" w:hAnsi="Consolas" w:cs="Consolas"/>
          <w:color w:val="0000FF"/>
          <w:sz w:val="19"/>
          <w:szCs w:val="19"/>
          <w:highlight w:val="white"/>
        </w:rPr>
        <w:t>&gt;</w:t>
      </w:r>
    </w:p>
    <w:p w:rsidR="008000E1" w:rsidRDefault="008000E1" w:rsidP="008000E1">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HouseEndDate</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xsi:nil</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true</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xmlns:xsi</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http://www.w3.org/2001/XMLSchema-instance</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8000E1" w:rsidRDefault="008000E1" w:rsidP="008000E1">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CurrentStatus</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Id</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0</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IsActive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True</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8000E1" w:rsidRDefault="008000E1" w:rsidP="008000E1">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Name</w:t>
      </w:r>
      <w:r>
        <w:rPr>
          <w:rFonts w:ascii="Consolas" w:hAnsi="Consolas" w:cs="Consolas"/>
          <w:color w:val="0000FF"/>
          <w:sz w:val="19"/>
          <w:szCs w:val="19"/>
          <w:highlight w:val="white"/>
        </w:rPr>
        <w:t>&gt;</w:t>
      </w:r>
      <w:r>
        <w:rPr>
          <w:rFonts w:ascii="Consolas" w:hAnsi="Consolas" w:cs="Consolas"/>
          <w:color w:val="000000"/>
          <w:sz w:val="19"/>
          <w:szCs w:val="19"/>
          <w:highlight w:val="white"/>
        </w:rPr>
        <w:t>Current Member</w:t>
      </w:r>
      <w:r>
        <w:rPr>
          <w:rFonts w:ascii="Consolas" w:hAnsi="Consolas" w:cs="Consolas"/>
          <w:color w:val="0000FF"/>
          <w:sz w:val="19"/>
          <w:szCs w:val="19"/>
          <w:highlight w:val="white"/>
        </w:rPr>
        <w:t>&lt;/</w:t>
      </w:r>
      <w:r>
        <w:rPr>
          <w:rFonts w:ascii="Consolas" w:hAnsi="Consolas" w:cs="Consolas"/>
          <w:color w:val="A31515"/>
          <w:sz w:val="19"/>
          <w:szCs w:val="19"/>
          <w:highlight w:val="white"/>
        </w:rPr>
        <w:t>Name</w:t>
      </w:r>
      <w:r>
        <w:rPr>
          <w:rFonts w:ascii="Consolas" w:hAnsi="Consolas" w:cs="Consolas"/>
          <w:color w:val="0000FF"/>
          <w:sz w:val="19"/>
          <w:szCs w:val="19"/>
          <w:highlight w:val="white"/>
        </w:rPr>
        <w:t>&gt;</w:t>
      </w:r>
    </w:p>
    <w:p w:rsidR="008000E1" w:rsidRDefault="008000E1" w:rsidP="008000E1">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Reason</w:t>
      </w:r>
      <w:r>
        <w:rPr>
          <w:rFonts w:ascii="Consolas" w:hAnsi="Consolas" w:cs="Consolas"/>
          <w:color w:val="0000FF"/>
          <w:sz w:val="19"/>
          <w:szCs w:val="19"/>
          <w:highlight w:val="white"/>
        </w:rPr>
        <w:t>/&gt;</w:t>
      </w:r>
    </w:p>
    <w:p w:rsidR="008000E1" w:rsidRDefault="008000E1" w:rsidP="008000E1">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StartDate</w:t>
      </w:r>
      <w:r>
        <w:rPr>
          <w:rFonts w:ascii="Consolas" w:hAnsi="Consolas" w:cs="Consolas"/>
          <w:color w:val="0000FF"/>
          <w:sz w:val="19"/>
          <w:szCs w:val="19"/>
          <w:highlight w:val="white"/>
        </w:rPr>
        <w:t>&gt;</w:t>
      </w:r>
      <w:r>
        <w:rPr>
          <w:rFonts w:ascii="Consolas" w:hAnsi="Consolas" w:cs="Consolas"/>
          <w:color w:val="000000"/>
          <w:sz w:val="19"/>
          <w:szCs w:val="19"/>
          <w:highlight w:val="white"/>
        </w:rPr>
        <w:t>2011-01-13T00:00:00</w:t>
      </w:r>
      <w:r>
        <w:rPr>
          <w:rFonts w:ascii="Consolas" w:hAnsi="Consolas" w:cs="Consolas"/>
          <w:color w:val="0000FF"/>
          <w:sz w:val="19"/>
          <w:szCs w:val="19"/>
          <w:highlight w:val="white"/>
        </w:rPr>
        <w:t>&lt;/</w:t>
      </w:r>
      <w:r>
        <w:rPr>
          <w:rFonts w:ascii="Consolas" w:hAnsi="Consolas" w:cs="Consolas"/>
          <w:color w:val="A31515"/>
          <w:sz w:val="19"/>
          <w:szCs w:val="19"/>
          <w:highlight w:val="white"/>
        </w:rPr>
        <w:t>StartDate</w:t>
      </w:r>
      <w:r>
        <w:rPr>
          <w:rFonts w:ascii="Consolas" w:hAnsi="Consolas" w:cs="Consolas"/>
          <w:color w:val="0000FF"/>
          <w:sz w:val="19"/>
          <w:szCs w:val="19"/>
          <w:highlight w:val="white"/>
        </w:rPr>
        <w:t>&gt;</w:t>
      </w:r>
    </w:p>
    <w:p w:rsidR="008000E1" w:rsidRDefault="008000E1" w:rsidP="008000E1">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CurrentStatus</w:t>
      </w:r>
      <w:r>
        <w:rPr>
          <w:rFonts w:ascii="Consolas" w:hAnsi="Consolas" w:cs="Consolas"/>
          <w:color w:val="0000FF"/>
          <w:sz w:val="19"/>
          <w:szCs w:val="19"/>
          <w:highlight w:val="white"/>
        </w:rPr>
        <w:t>&gt;</w:t>
      </w:r>
    </w:p>
    <w:p w:rsidR="008000E1" w:rsidRDefault="008000E1" w:rsidP="008000E1">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Member</w:t>
      </w:r>
      <w:r>
        <w:rPr>
          <w:rFonts w:ascii="Consolas" w:hAnsi="Consolas" w:cs="Consolas"/>
          <w:color w:val="0000FF"/>
          <w:sz w:val="19"/>
          <w:szCs w:val="19"/>
          <w:highlight w:val="white"/>
        </w:rPr>
        <w:t>&gt;</w:t>
      </w:r>
    </w:p>
    <w:p w:rsidR="008000E1" w:rsidRDefault="008000E1" w:rsidP="008000E1">
      <w:pPr>
        <w:autoSpaceDE w:val="0"/>
        <w:autoSpaceDN w:val="0"/>
        <w:adjustRightInd w:val="0"/>
        <w:rPr>
          <w:rFonts w:ascii="Consolas" w:hAnsi="Consolas" w:cs="Consolas"/>
          <w:color w:val="0000FF"/>
          <w:sz w:val="19"/>
          <w:szCs w:val="19"/>
          <w:highlight w:val="white"/>
        </w:rPr>
      </w:pPr>
      <w:r>
        <w:rPr>
          <w:rFonts w:ascii="Consolas" w:hAnsi="Consolas" w:cs="Consolas"/>
          <w:color w:val="0000FF"/>
          <w:sz w:val="19"/>
          <w:szCs w:val="19"/>
          <w:highlight w:val="white"/>
        </w:rPr>
        <w:t>&lt;/</w:t>
      </w:r>
      <w:r>
        <w:rPr>
          <w:rFonts w:ascii="Consolas" w:hAnsi="Consolas" w:cs="Consolas"/>
          <w:color w:val="A31515"/>
          <w:sz w:val="19"/>
          <w:szCs w:val="19"/>
          <w:highlight w:val="white"/>
        </w:rPr>
        <w:t>Members</w:t>
      </w:r>
      <w:r>
        <w:rPr>
          <w:rFonts w:ascii="Consolas" w:hAnsi="Consolas" w:cs="Consolas"/>
          <w:color w:val="0000FF"/>
          <w:sz w:val="19"/>
          <w:szCs w:val="19"/>
          <w:highlight w:val="white"/>
        </w:rPr>
        <w:t>&gt;</w:t>
      </w:r>
    </w:p>
    <w:p w:rsidR="008000E1" w:rsidRPr="008000E1" w:rsidRDefault="008000E1" w:rsidP="008000E1">
      <w:pPr>
        <w:autoSpaceDE w:val="0"/>
        <w:autoSpaceDN w:val="0"/>
        <w:adjustRightInd w:val="0"/>
        <w:rPr>
          <w:rFonts w:ascii="Consolas" w:hAnsi="Consolas" w:cs="Consolas"/>
          <w:color w:val="000000"/>
          <w:sz w:val="19"/>
          <w:szCs w:val="19"/>
          <w:highlight w:val="white"/>
        </w:rPr>
      </w:pPr>
    </w:p>
    <w:p w:rsidR="00B746AE" w:rsidRDefault="00B746AE" w:rsidP="00B746AE">
      <w:pPr>
        <w:pStyle w:val="BodyText"/>
      </w:pPr>
      <w:r>
        <w:t>T</w:t>
      </w:r>
      <w:r w:rsidR="008000E1">
        <w:t>he Member_Id attribute</w:t>
      </w:r>
      <w:r>
        <w:t xml:space="preserve"> </w:t>
      </w:r>
      <w:r w:rsidR="008000E1">
        <w:t xml:space="preserve">is </w:t>
      </w:r>
      <w:r>
        <w:t>needed to fill in the ‘MinisterId’ field when submitting an answer.</w:t>
      </w:r>
    </w:p>
    <w:p w:rsidR="00B746AE" w:rsidRDefault="00B746AE" w:rsidP="00B746AE">
      <w:pPr>
        <w:pStyle w:val="Heading3"/>
        <w:numPr>
          <w:ilvl w:val="2"/>
          <w:numId w:val="1"/>
        </w:numPr>
      </w:pPr>
      <w:bookmarkStart w:id="14" w:name="_Ref377047571"/>
      <w:bookmarkStart w:id="15" w:name="_Toc396913160"/>
      <w:r>
        <w:t>S</w:t>
      </w:r>
      <w:r w:rsidR="000D197D">
        <w:t>aving</w:t>
      </w:r>
      <w:r>
        <w:t xml:space="preserve"> Answers</w:t>
      </w:r>
      <w:bookmarkEnd w:id="14"/>
      <w:bookmarkEnd w:id="15"/>
    </w:p>
    <w:p w:rsidR="00B746AE" w:rsidRDefault="000D197D" w:rsidP="00B746AE">
      <w:pPr>
        <w:pStyle w:val="BodyText"/>
        <w:rPr>
          <w:lang w:eastAsia="en-US"/>
        </w:rPr>
      </w:pPr>
      <w:r>
        <w:rPr>
          <w:lang w:eastAsia="en-US"/>
        </w:rPr>
        <w:t>Answering bodies may save answers Q&amp;A system in the status of Incomplete</w:t>
      </w:r>
      <w:r w:rsidR="00B746AE">
        <w:rPr>
          <w:lang w:eastAsia="en-US"/>
        </w:rPr>
        <w:t xml:space="preserve"> by sending a PUT request to [base URL]/answers/[UIN of qu</w:t>
      </w:r>
      <w:r w:rsidR="00A72782">
        <w:rPr>
          <w:lang w:eastAsia="en-US"/>
        </w:rPr>
        <w:t xml:space="preserve">estion] in the following format, which corresponds to the qna:Answer type in the schema in section </w:t>
      </w:r>
      <w:r w:rsidR="00A72782">
        <w:rPr>
          <w:lang w:eastAsia="en-US"/>
        </w:rPr>
        <w:fldChar w:fldCharType="begin"/>
      </w:r>
      <w:r w:rsidR="00A72782">
        <w:rPr>
          <w:lang w:eastAsia="en-US"/>
        </w:rPr>
        <w:instrText xml:space="preserve"> REF _Ref348619889 \r \h </w:instrText>
      </w:r>
      <w:r w:rsidR="00A72782">
        <w:rPr>
          <w:lang w:eastAsia="en-US"/>
        </w:rPr>
      </w:r>
      <w:r w:rsidR="00A72782">
        <w:rPr>
          <w:lang w:eastAsia="en-US"/>
        </w:rPr>
        <w:fldChar w:fldCharType="separate"/>
      </w:r>
      <w:r w:rsidR="00880E6F">
        <w:rPr>
          <w:lang w:eastAsia="en-US"/>
        </w:rPr>
        <w:t>0</w:t>
      </w:r>
      <w:r w:rsidR="00A72782">
        <w:rPr>
          <w:lang w:eastAsia="en-US"/>
        </w:rPr>
        <w:fldChar w:fldCharType="end"/>
      </w:r>
      <w:r w:rsidR="00A72782">
        <w:rPr>
          <w:lang w:eastAsia="en-US"/>
        </w:rPr>
        <w:t>.</w:t>
      </w:r>
    </w:p>
    <w:p w:rsidR="00A72782" w:rsidRDefault="00A72782" w:rsidP="00A72782">
      <w:pPr>
        <w:autoSpaceDE w:val="0"/>
        <w:autoSpaceDN w:val="0"/>
        <w:adjustRightInd w:val="0"/>
        <w:rPr>
          <w:rFonts w:ascii="Consolas" w:hAnsi="Consolas" w:cs="Consolas"/>
          <w:color w:val="000000"/>
          <w:sz w:val="19"/>
          <w:szCs w:val="19"/>
          <w:highlight w:val="white"/>
        </w:rPr>
      </w:pPr>
      <w:bookmarkStart w:id="16" w:name="_Ref348619889"/>
      <w:bookmarkStart w:id="17" w:name="_Toc373846275"/>
      <w:r>
        <w:rPr>
          <w:rFonts w:ascii="Consolas" w:hAnsi="Consolas" w:cs="Consolas"/>
          <w:color w:val="0000FF"/>
          <w:sz w:val="19"/>
          <w:szCs w:val="19"/>
          <w:highlight w:val="white"/>
        </w:rPr>
        <w:t>&lt;?</w:t>
      </w:r>
      <w:r>
        <w:rPr>
          <w:rFonts w:ascii="Consolas" w:hAnsi="Consolas" w:cs="Consolas"/>
          <w:color w:val="A31515"/>
          <w:sz w:val="19"/>
          <w:szCs w:val="19"/>
          <w:highlight w:val="white"/>
        </w:rPr>
        <w:t>xml</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version</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1.0</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encoding</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utf-8</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&lt;</w:t>
      </w:r>
      <w:r>
        <w:rPr>
          <w:rFonts w:ascii="Consolas" w:hAnsi="Consolas" w:cs="Consolas"/>
          <w:color w:val="A31515"/>
          <w:sz w:val="19"/>
          <w:szCs w:val="19"/>
          <w:highlight w:val="white"/>
        </w:rPr>
        <w:t>Answer</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xmlns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http://data.parliament.uk/QnA/2013/02</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008000"/>
          <w:sz w:val="19"/>
          <w:szCs w:val="19"/>
          <w:highlight w:val="white"/>
        </w:rPr>
        <w:t>Whether or not the answer is a holding answer</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IsHoldingAnswer</w:t>
      </w:r>
      <w:r>
        <w:rPr>
          <w:rFonts w:ascii="Consolas" w:hAnsi="Consolas" w:cs="Consolas"/>
          <w:color w:val="0000FF"/>
          <w:sz w:val="19"/>
          <w:szCs w:val="19"/>
          <w:highlight w:val="white"/>
        </w:rPr>
        <w:t>&gt;</w:t>
      </w:r>
      <w:r>
        <w:rPr>
          <w:rFonts w:ascii="Consolas" w:hAnsi="Consolas" w:cs="Consolas"/>
          <w:color w:val="000000"/>
          <w:sz w:val="19"/>
          <w:szCs w:val="19"/>
          <w:highlight w:val="white"/>
        </w:rPr>
        <w:t>false</w:t>
      </w:r>
      <w:r>
        <w:rPr>
          <w:rFonts w:ascii="Consolas" w:hAnsi="Consolas" w:cs="Consolas"/>
          <w:color w:val="0000FF"/>
          <w:sz w:val="19"/>
          <w:szCs w:val="19"/>
          <w:highlight w:val="white"/>
        </w:rPr>
        <w:t>&lt;/</w:t>
      </w:r>
      <w:r>
        <w:rPr>
          <w:rFonts w:ascii="Consolas" w:hAnsi="Consolas" w:cs="Consolas"/>
          <w:color w:val="A31515"/>
          <w:sz w:val="19"/>
          <w:szCs w:val="19"/>
          <w:highlight w:val="white"/>
        </w:rPr>
        <w:t>IsHoldingAnswer</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008000"/>
          <w:sz w:val="19"/>
          <w:szCs w:val="19"/>
          <w:highlight w:val="white"/>
        </w:rPr>
        <w:t>Text of the answer</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Text</w:t>
      </w:r>
      <w:r>
        <w:rPr>
          <w:rFonts w:ascii="Consolas" w:hAnsi="Consolas" w:cs="Consolas"/>
          <w:color w:val="0000FF"/>
          <w:sz w:val="19"/>
          <w:szCs w:val="19"/>
          <w:highlight w:val="white"/>
        </w:rPr>
        <w:t>&gt;</w:t>
      </w:r>
      <w:r>
        <w:rPr>
          <w:rFonts w:ascii="Consolas" w:hAnsi="Consolas" w:cs="Consolas"/>
          <w:color w:val="000000"/>
          <w:sz w:val="19"/>
          <w:szCs w:val="19"/>
          <w:highlight w:val="white"/>
        </w:rPr>
        <w:t>Test answer</w:t>
      </w:r>
      <w:r>
        <w:rPr>
          <w:rFonts w:ascii="Consolas" w:hAnsi="Consolas" w:cs="Consolas"/>
          <w:color w:val="0000FF"/>
          <w:sz w:val="19"/>
          <w:szCs w:val="19"/>
          <w:highlight w:val="white"/>
        </w:rPr>
        <w:t>&lt;/</w:t>
      </w:r>
      <w:r>
        <w:rPr>
          <w:rFonts w:ascii="Consolas" w:hAnsi="Consolas" w:cs="Consolas"/>
          <w:color w:val="A31515"/>
          <w:sz w:val="19"/>
          <w:szCs w:val="19"/>
          <w:highlight w:val="white"/>
        </w:rPr>
        <w:t>Text</w:t>
      </w:r>
      <w:r>
        <w:rPr>
          <w:rFonts w:ascii="Consolas" w:hAnsi="Consolas" w:cs="Consolas"/>
          <w:color w:val="0000FF"/>
          <w:sz w:val="19"/>
          <w:szCs w:val="19"/>
          <w:highlight w:val="white"/>
        </w:rPr>
        <w:t xml:space="preserve">&gt;   </w:t>
      </w:r>
    </w:p>
    <w:p w:rsidR="00D36A88" w:rsidRDefault="00A72782" w:rsidP="00A72782">
      <w:pPr>
        <w:autoSpaceDE w:val="0"/>
        <w:autoSpaceDN w:val="0"/>
        <w:adjustRightInd w:val="0"/>
        <w:rPr>
          <w:rFonts w:ascii="Consolas" w:hAnsi="Consolas" w:cs="Consolas"/>
          <w:color w:val="008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008000"/>
          <w:sz w:val="19"/>
          <w:szCs w:val="19"/>
          <w:highlight w:val="white"/>
        </w:rPr>
        <w:t>ID of the minister answering the question</w:t>
      </w:r>
      <w:r w:rsidR="00D36A88">
        <w:rPr>
          <w:rFonts w:ascii="Consolas" w:hAnsi="Consolas" w:cs="Consolas"/>
          <w:color w:val="008000"/>
          <w:sz w:val="19"/>
          <w:szCs w:val="19"/>
          <w:highlight w:val="white"/>
        </w:rPr>
        <w:t xml:space="preserve"> – comes from Member_Id in the Xml in the previous</w:t>
      </w:r>
    </w:p>
    <w:p w:rsidR="00A72782" w:rsidRDefault="00D36A88"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8000"/>
          <w:sz w:val="19"/>
          <w:szCs w:val="19"/>
          <w:highlight w:val="white"/>
        </w:rPr>
        <w:t xml:space="preserve">section </w:t>
      </w:r>
      <w:r w:rsidR="00A72782">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MinisterId</w:t>
      </w:r>
      <w:r>
        <w:rPr>
          <w:rFonts w:ascii="Consolas" w:hAnsi="Consolas" w:cs="Consolas"/>
          <w:color w:val="0000FF"/>
          <w:sz w:val="19"/>
          <w:szCs w:val="19"/>
          <w:highlight w:val="white"/>
        </w:rPr>
        <w:t>&gt;</w:t>
      </w:r>
      <w:r>
        <w:rPr>
          <w:rFonts w:ascii="Consolas" w:hAnsi="Consolas" w:cs="Consolas"/>
          <w:color w:val="000000"/>
          <w:sz w:val="19"/>
          <w:szCs w:val="19"/>
          <w:highlight w:val="white"/>
        </w:rPr>
        <w:t>8</w:t>
      </w:r>
      <w:r>
        <w:rPr>
          <w:rFonts w:ascii="Consolas" w:hAnsi="Consolas" w:cs="Consolas"/>
          <w:color w:val="0000FF"/>
          <w:sz w:val="19"/>
          <w:szCs w:val="19"/>
          <w:highlight w:val="white"/>
        </w:rPr>
        <w:t>&lt;/</w:t>
      </w:r>
      <w:r>
        <w:rPr>
          <w:rFonts w:ascii="Consolas" w:hAnsi="Consolas" w:cs="Consolas"/>
          <w:color w:val="A31515"/>
          <w:sz w:val="19"/>
          <w:szCs w:val="19"/>
          <w:highlight w:val="white"/>
        </w:rPr>
        <w:t>MinisterId</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008000"/>
          <w:sz w:val="19"/>
          <w:szCs w:val="19"/>
          <w:highlight w:val="white"/>
        </w:rPr>
        <w:t xml:space="preserve"> Any questions which are grouped with the main question</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8000"/>
          <w:sz w:val="19"/>
          <w:szCs w:val="19"/>
          <w:highlight w:val="white"/>
        </w:rPr>
        <w:t xml:space="preserve">  The following element may be omitted if this is not a grouped answer </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OtherQuestionsInGroup</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QuestionInGroup</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008000"/>
          <w:sz w:val="19"/>
          <w:szCs w:val="19"/>
          <w:highlight w:val="white"/>
        </w:rPr>
        <w:t xml:space="preserve"> The UIN of a question to be grouped with this question </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Uin</w:t>
      </w:r>
      <w:r>
        <w:rPr>
          <w:rFonts w:ascii="Consolas" w:hAnsi="Consolas" w:cs="Consolas"/>
          <w:color w:val="0000FF"/>
          <w:sz w:val="19"/>
          <w:szCs w:val="19"/>
          <w:highlight w:val="white"/>
        </w:rPr>
        <w:t>&gt;</w:t>
      </w:r>
      <w:r>
        <w:rPr>
          <w:rFonts w:ascii="Consolas" w:hAnsi="Consolas" w:cs="Consolas"/>
          <w:color w:val="000000"/>
          <w:sz w:val="19"/>
          <w:szCs w:val="19"/>
          <w:highlight w:val="white"/>
        </w:rPr>
        <w:t>739572</w:t>
      </w:r>
      <w:r>
        <w:rPr>
          <w:rFonts w:ascii="Consolas" w:hAnsi="Consolas" w:cs="Consolas"/>
          <w:color w:val="0000FF"/>
          <w:sz w:val="19"/>
          <w:szCs w:val="19"/>
          <w:highlight w:val="white"/>
        </w:rPr>
        <w:t>&lt;/</w:t>
      </w:r>
      <w:r>
        <w:rPr>
          <w:rFonts w:ascii="Consolas" w:hAnsi="Consolas" w:cs="Consolas"/>
          <w:color w:val="A31515"/>
          <w:sz w:val="19"/>
          <w:szCs w:val="19"/>
          <w:highlight w:val="white"/>
        </w:rPr>
        <w:t>Uin</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QuestionInGroup</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QuestionInGroup</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Uin</w:t>
      </w:r>
      <w:r>
        <w:rPr>
          <w:rFonts w:ascii="Consolas" w:hAnsi="Consolas" w:cs="Consolas"/>
          <w:color w:val="0000FF"/>
          <w:sz w:val="19"/>
          <w:szCs w:val="19"/>
          <w:highlight w:val="white"/>
        </w:rPr>
        <w:t>&gt;</w:t>
      </w:r>
      <w:r>
        <w:rPr>
          <w:rFonts w:ascii="Consolas" w:hAnsi="Consolas" w:cs="Consolas"/>
          <w:color w:val="000000"/>
          <w:sz w:val="19"/>
          <w:szCs w:val="19"/>
          <w:highlight w:val="white"/>
        </w:rPr>
        <w:t>738596</w:t>
      </w:r>
      <w:r>
        <w:rPr>
          <w:rFonts w:ascii="Consolas" w:hAnsi="Consolas" w:cs="Consolas"/>
          <w:color w:val="0000FF"/>
          <w:sz w:val="19"/>
          <w:szCs w:val="19"/>
          <w:highlight w:val="white"/>
        </w:rPr>
        <w:t>&lt;/</w:t>
      </w:r>
      <w:r>
        <w:rPr>
          <w:rFonts w:ascii="Consolas" w:hAnsi="Consolas" w:cs="Consolas"/>
          <w:color w:val="A31515"/>
          <w:sz w:val="19"/>
          <w:szCs w:val="19"/>
          <w:highlight w:val="white"/>
        </w:rPr>
        <w:t>Uin</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lastRenderedPageBreak/>
        <w:t xml:space="preserve">    &lt;/</w:t>
      </w:r>
      <w:r>
        <w:rPr>
          <w:rFonts w:ascii="Consolas" w:hAnsi="Consolas" w:cs="Consolas"/>
          <w:color w:val="A31515"/>
          <w:sz w:val="19"/>
          <w:szCs w:val="19"/>
          <w:highlight w:val="white"/>
        </w:rPr>
        <w:t>QuestionInGroup</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OtherQuestionsInGroup</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008000"/>
          <w:sz w:val="19"/>
          <w:szCs w:val="19"/>
          <w:highlight w:val="white"/>
        </w:rPr>
        <w:t xml:space="preserve"> Any attachments to be sent to Parliament along with the answer </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Attachments</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Attachment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008000"/>
          <w:sz w:val="19"/>
          <w:szCs w:val="19"/>
          <w:highlight w:val="white"/>
        </w:rPr>
        <w:t xml:space="preserve"> Title of the attachment </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Title</w:t>
      </w:r>
      <w:r>
        <w:rPr>
          <w:rFonts w:ascii="Consolas" w:hAnsi="Consolas" w:cs="Consolas"/>
          <w:color w:val="0000FF"/>
          <w:sz w:val="19"/>
          <w:szCs w:val="19"/>
          <w:highlight w:val="white"/>
        </w:rPr>
        <w:t>&gt;</w:t>
      </w:r>
      <w:r>
        <w:rPr>
          <w:rFonts w:ascii="Consolas" w:hAnsi="Consolas" w:cs="Consolas"/>
          <w:color w:val="000000"/>
          <w:sz w:val="19"/>
          <w:szCs w:val="19"/>
          <w:highlight w:val="white"/>
        </w:rPr>
        <w:t>An Excel file</w:t>
      </w:r>
      <w:r>
        <w:rPr>
          <w:rFonts w:ascii="Consolas" w:hAnsi="Consolas" w:cs="Consolas"/>
          <w:color w:val="0000FF"/>
          <w:sz w:val="19"/>
          <w:szCs w:val="19"/>
          <w:highlight w:val="white"/>
        </w:rPr>
        <w:t>&lt;/</w:t>
      </w:r>
      <w:r>
        <w:rPr>
          <w:rFonts w:ascii="Consolas" w:hAnsi="Consolas" w:cs="Consolas"/>
          <w:color w:val="A31515"/>
          <w:sz w:val="19"/>
          <w:szCs w:val="19"/>
          <w:highlight w:val="white"/>
        </w:rPr>
        <w:t>Title</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008000"/>
          <w:sz w:val="19"/>
          <w:szCs w:val="19"/>
          <w:highlight w:val="white"/>
        </w:rPr>
        <w:t>Filename of the attachments</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FileName</w:t>
      </w:r>
      <w:r>
        <w:rPr>
          <w:rFonts w:ascii="Consolas" w:hAnsi="Consolas" w:cs="Consolas"/>
          <w:color w:val="0000FF"/>
          <w:sz w:val="19"/>
          <w:szCs w:val="19"/>
          <w:highlight w:val="white"/>
        </w:rPr>
        <w:t>&gt;</w:t>
      </w:r>
      <w:r>
        <w:rPr>
          <w:rFonts w:ascii="Consolas" w:hAnsi="Consolas" w:cs="Consolas"/>
          <w:color w:val="000000"/>
          <w:sz w:val="19"/>
          <w:szCs w:val="19"/>
          <w:highlight w:val="white"/>
        </w:rPr>
        <w:t>Book1.xlsx</w:t>
      </w:r>
      <w:r>
        <w:rPr>
          <w:rFonts w:ascii="Consolas" w:hAnsi="Consolas" w:cs="Consolas"/>
          <w:color w:val="0000FF"/>
          <w:sz w:val="19"/>
          <w:szCs w:val="19"/>
          <w:highlight w:val="white"/>
        </w:rPr>
        <w:t>&lt;/</w:t>
      </w:r>
      <w:r>
        <w:rPr>
          <w:rFonts w:ascii="Consolas" w:hAnsi="Consolas" w:cs="Consolas"/>
          <w:color w:val="A31515"/>
          <w:sz w:val="19"/>
          <w:szCs w:val="19"/>
          <w:highlight w:val="white"/>
        </w:rPr>
        <w:t>FileName</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008000"/>
          <w:sz w:val="19"/>
          <w:szCs w:val="19"/>
          <w:highlight w:val="white"/>
        </w:rPr>
        <w:t>Base64 encoded content of the attachments</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Contents</w:t>
      </w:r>
      <w:r>
        <w:rPr>
          <w:rFonts w:ascii="Consolas" w:hAnsi="Consolas" w:cs="Consolas"/>
          <w:color w:val="0000FF"/>
          <w:sz w:val="19"/>
          <w:szCs w:val="19"/>
          <w:highlight w:val="white"/>
        </w:rPr>
        <w:t>&gt;</w:t>
      </w:r>
      <w:r>
        <w:rPr>
          <w:rFonts w:ascii="Consolas" w:hAnsi="Consolas" w:cs="Consolas"/>
          <w:color w:val="000000"/>
          <w:sz w:val="19"/>
          <w:szCs w:val="19"/>
          <w:highlight w:val="white"/>
        </w:rPr>
        <w:t>UEsDBBQABgAIAAAAIQAwd0OJbQEAAJg=</w:t>
      </w:r>
      <w:r>
        <w:rPr>
          <w:rFonts w:ascii="Consolas" w:hAnsi="Consolas" w:cs="Consolas"/>
          <w:color w:val="0000FF"/>
          <w:sz w:val="19"/>
          <w:szCs w:val="19"/>
          <w:highlight w:val="white"/>
        </w:rPr>
        <w:t>&lt;/</w:t>
      </w:r>
      <w:r>
        <w:rPr>
          <w:rFonts w:ascii="Consolas" w:hAnsi="Consolas" w:cs="Consolas"/>
          <w:color w:val="A31515"/>
          <w:sz w:val="19"/>
          <w:szCs w:val="19"/>
          <w:highlight w:val="white"/>
        </w:rPr>
        <w:t>Contents</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Attachment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Attachment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Title</w:t>
      </w:r>
      <w:r>
        <w:rPr>
          <w:rFonts w:ascii="Consolas" w:hAnsi="Consolas" w:cs="Consolas"/>
          <w:color w:val="0000FF"/>
          <w:sz w:val="19"/>
          <w:szCs w:val="19"/>
          <w:highlight w:val="white"/>
        </w:rPr>
        <w:t>&gt;</w:t>
      </w:r>
      <w:r>
        <w:rPr>
          <w:rFonts w:ascii="Consolas" w:hAnsi="Consolas" w:cs="Consolas"/>
          <w:color w:val="000000"/>
          <w:sz w:val="19"/>
          <w:szCs w:val="19"/>
          <w:highlight w:val="white"/>
        </w:rPr>
        <w:t>A Word document</w:t>
      </w:r>
      <w:r>
        <w:rPr>
          <w:rFonts w:ascii="Consolas" w:hAnsi="Consolas" w:cs="Consolas"/>
          <w:color w:val="0000FF"/>
          <w:sz w:val="19"/>
          <w:szCs w:val="19"/>
          <w:highlight w:val="white"/>
        </w:rPr>
        <w:t>&lt;/</w:t>
      </w:r>
      <w:r>
        <w:rPr>
          <w:rFonts w:ascii="Consolas" w:hAnsi="Consolas" w:cs="Consolas"/>
          <w:color w:val="A31515"/>
          <w:sz w:val="19"/>
          <w:szCs w:val="19"/>
          <w:highlight w:val="white"/>
        </w:rPr>
        <w:t>Title</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FileName</w:t>
      </w:r>
      <w:r>
        <w:rPr>
          <w:rFonts w:ascii="Consolas" w:hAnsi="Consolas" w:cs="Consolas"/>
          <w:color w:val="0000FF"/>
          <w:sz w:val="19"/>
          <w:szCs w:val="19"/>
          <w:highlight w:val="white"/>
        </w:rPr>
        <w:t>&gt;</w:t>
      </w:r>
      <w:r>
        <w:rPr>
          <w:rFonts w:ascii="Consolas" w:hAnsi="Consolas" w:cs="Consolas"/>
          <w:color w:val="000000"/>
          <w:sz w:val="19"/>
          <w:szCs w:val="19"/>
          <w:highlight w:val="white"/>
        </w:rPr>
        <w:t>Doc1.docx</w:t>
      </w:r>
      <w:r>
        <w:rPr>
          <w:rFonts w:ascii="Consolas" w:hAnsi="Consolas" w:cs="Consolas"/>
          <w:color w:val="0000FF"/>
          <w:sz w:val="19"/>
          <w:szCs w:val="19"/>
          <w:highlight w:val="white"/>
        </w:rPr>
        <w:t>&lt;/</w:t>
      </w:r>
      <w:r>
        <w:rPr>
          <w:rFonts w:ascii="Consolas" w:hAnsi="Consolas" w:cs="Consolas"/>
          <w:color w:val="A31515"/>
          <w:sz w:val="19"/>
          <w:szCs w:val="19"/>
          <w:highlight w:val="white"/>
        </w:rPr>
        <w:t>FileName</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Contents</w:t>
      </w:r>
      <w:r>
        <w:rPr>
          <w:rFonts w:ascii="Consolas" w:hAnsi="Consolas" w:cs="Consolas"/>
          <w:color w:val="0000FF"/>
          <w:sz w:val="19"/>
          <w:szCs w:val="19"/>
          <w:highlight w:val="white"/>
        </w:rPr>
        <w:t>&gt;</w:t>
      </w:r>
      <w:r>
        <w:rPr>
          <w:rFonts w:ascii="Consolas" w:hAnsi="Consolas" w:cs="Consolas"/>
          <w:color w:val="000000"/>
          <w:sz w:val="19"/>
          <w:szCs w:val="19"/>
          <w:highlight w:val="white"/>
        </w:rPr>
        <w:t>UEsDBBQABgAIAAAAIQDd/JU=</w:t>
      </w:r>
      <w:r>
        <w:rPr>
          <w:rFonts w:ascii="Consolas" w:hAnsi="Consolas" w:cs="Consolas"/>
          <w:color w:val="0000FF"/>
          <w:sz w:val="19"/>
          <w:szCs w:val="19"/>
          <w:highlight w:val="white"/>
        </w:rPr>
        <w:t>&lt;/</w:t>
      </w:r>
      <w:r>
        <w:rPr>
          <w:rFonts w:ascii="Consolas" w:hAnsi="Consolas" w:cs="Consolas"/>
          <w:color w:val="A31515"/>
          <w:sz w:val="19"/>
          <w:szCs w:val="19"/>
          <w:highlight w:val="white"/>
        </w:rPr>
        <w:t>Contents</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Attachment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Attachments</w:t>
      </w:r>
      <w:r>
        <w:rPr>
          <w:rFonts w:ascii="Consolas" w:hAnsi="Consolas" w:cs="Consolas"/>
          <w:color w:val="0000FF"/>
          <w:sz w:val="19"/>
          <w:szCs w:val="19"/>
          <w:highlight w:val="white"/>
        </w:rPr>
        <w:t xml:space="preserve">&gt;  </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&lt;/</w:t>
      </w:r>
      <w:r>
        <w:rPr>
          <w:rFonts w:ascii="Consolas" w:hAnsi="Consolas" w:cs="Consolas"/>
          <w:color w:val="A31515"/>
          <w:sz w:val="19"/>
          <w:szCs w:val="19"/>
          <w:highlight w:val="white"/>
        </w:rPr>
        <w:t>Answer</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FF"/>
          <w:sz w:val="19"/>
          <w:szCs w:val="19"/>
          <w:highlight w:val="white"/>
        </w:rPr>
      </w:pPr>
    </w:p>
    <w:p w:rsidR="00A72782" w:rsidRDefault="00A72782" w:rsidP="00A72782">
      <w:pPr>
        <w:rPr>
          <w:highlight w:val="white"/>
        </w:rPr>
      </w:pPr>
      <w:r>
        <w:rPr>
          <w:highlight w:val="white"/>
        </w:rPr>
        <w:t>In the case of grouped answers, the UIN of one question in the group should be chosen for the URL and the UINs of the other questions in the group should be placed in the OtherQuestionsInGroup element. The UIN that is chosen for the URL is not significant and is not recorded by the Q&amp;A system.</w:t>
      </w:r>
    </w:p>
    <w:p w:rsidR="00A72782" w:rsidRDefault="00A72782" w:rsidP="00A72782">
      <w:pPr>
        <w:autoSpaceDE w:val="0"/>
        <w:autoSpaceDN w:val="0"/>
        <w:adjustRightInd w:val="0"/>
        <w:rPr>
          <w:rFonts w:ascii="Consolas" w:hAnsi="Consolas" w:cs="Consolas"/>
          <w:color w:val="0000FF"/>
          <w:sz w:val="19"/>
          <w:szCs w:val="19"/>
          <w:highlight w:val="white"/>
        </w:rPr>
      </w:pPr>
    </w:p>
    <w:p w:rsidR="00A72782" w:rsidRDefault="00A72782" w:rsidP="00A72782">
      <w:pPr>
        <w:rPr>
          <w:color w:val="000000"/>
          <w:highlight w:val="white"/>
        </w:rPr>
      </w:pPr>
      <w:r>
        <w:rPr>
          <w:highlight w:val="white"/>
        </w:rPr>
        <w:t xml:space="preserve">The following table lists the responses to the Answer PUT: </w:t>
      </w:r>
    </w:p>
    <w:p w:rsidR="00A72782" w:rsidRDefault="00A72782" w:rsidP="00A72782">
      <w:pPr>
        <w:rPr>
          <w:rFonts w:ascii="Consolas" w:hAnsi="Consolas" w:cs="Consolas"/>
          <w:color w:val="0000FF"/>
          <w:sz w:val="16"/>
          <w:szCs w:val="16"/>
        </w:rPr>
      </w:pPr>
    </w:p>
    <w:tbl>
      <w:tblPr>
        <w:tblStyle w:val="TableGrid"/>
        <w:tblW w:w="0" w:type="auto"/>
        <w:tblLook w:val="04A0" w:firstRow="1" w:lastRow="0" w:firstColumn="1" w:lastColumn="0" w:noHBand="0" w:noVBand="1"/>
      </w:tblPr>
      <w:tblGrid>
        <w:gridCol w:w="1809"/>
        <w:gridCol w:w="8895"/>
      </w:tblGrid>
      <w:tr w:rsidR="00A72782" w:rsidTr="00FB32CE">
        <w:tc>
          <w:tcPr>
            <w:tcW w:w="1809" w:type="dxa"/>
          </w:tcPr>
          <w:p w:rsidR="00A72782" w:rsidRDefault="00A72782" w:rsidP="00FB32CE">
            <w:r>
              <w:t>HTTP Status Code</w:t>
            </w:r>
          </w:p>
        </w:tc>
        <w:tc>
          <w:tcPr>
            <w:tcW w:w="8895" w:type="dxa"/>
          </w:tcPr>
          <w:p w:rsidR="00A72782" w:rsidRDefault="00A72782" w:rsidP="00FB32CE">
            <w:r>
              <w:t>Reasons</w:t>
            </w:r>
          </w:p>
        </w:tc>
      </w:tr>
      <w:tr w:rsidR="00A72782" w:rsidTr="00FB32CE">
        <w:tc>
          <w:tcPr>
            <w:tcW w:w="1809" w:type="dxa"/>
          </w:tcPr>
          <w:p w:rsidR="00A72782" w:rsidRDefault="00A72782" w:rsidP="00FB32CE">
            <w:r>
              <w:t>200</w:t>
            </w:r>
          </w:p>
        </w:tc>
        <w:tc>
          <w:tcPr>
            <w:tcW w:w="8895" w:type="dxa"/>
          </w:tcPr>
          <w:p w:rsidR="00A72782" w:rsidRDefault="00A72782" w:rsidP="00FB32CE">
            <w:pPr>
              <w:pStyle w:val="ListParagraph"/>
              <w:numPr>
                <w:ilvl w:val="0"/>
                <w:numId w:val="40"/>
              </w:numPr>
            </w:pPr>
            <w:r>
              <w:t>Answer is valid and has been saved as incomplete on the Q&amp;A system.</w:t>
            </w:r>
          </w:p>
        </w:tc>
      </w:tr>
      <w:tr w:rsidR="00A72782" w:rsidTr="00FB32CE">
        <w:tc>
          <w:tcPr>
            <w:tcW w:w="1809" w:type="dxa"/>
          </w:tcPr>
          <w:p w:rsidR="00A72782" w:rsidRDefault="00A72782" w:rsidP="00FB32CE">
            <w:r>
              <w:t>400</w:t>
            </w:r>
          </w:p>
        </w:tc>
        <w:tc>
          <w:tcPr>
            <w:tcW w:w="8895" w:type="dxa"/>
          </w:tcPr>
          <w:p w:rsidR="00A72782" w:rsidRDefault="00A72782" w:rsidP="00FB32CE">
            <w:pPr>
              <w:pStyle w:val="ListParagraph"/>
              <w:numPr>
                <w:ilvl w:val="0"/>
                <w:numId w:val="39"/>
              </w:numPr>
              <w:rPr>
                <w:lang w:eastAsia="en-US"/>
              </w:rPr>
            </w:pPr>
            <w:r>
              <w:rPr>
                <w:lang w:eastAsia="en-US"/>
              </w:rPr>
              <w:t>The body of the request does not conform to the Answer type of the schema.</w:t>
            </w:r>
          </w:p>
          <w:p w:rsidR="00A72782" w:rsidRDefault="00A72782" w:rsidP="00FB32CE">
            <w:pPr>
              <w:pStyle w:val="ListParagraph"/>
              <w:numPr>
                <w:ilvl w:val="0"/>
                <w:numId w:val="39"/>
              </w:numPr>
              <w:rPr>
                <w:lang w:eastAsia="en-US"/>
              </w:rPr>
            </w:pPr>
            <w:r>
              <w:rPr>
                <w:lang w:eastAsia="en-US"/>
              </w:rPr>
              <w:t>There are QuestionInGroup elements in the OtherQuestionsInGroup element, and at least one of their Uin fields do not correspond to questions on the system originating from the same house as the UIN in the URL.</w:t>
            </w:r>
          </w:p>
          <w:p w:rsidR="00A72782" w:rsidRDefault="00A72782" w:rsidP="00FB32CE">
            <w:pPr>
              <w:pStyle w:val="ListParagraph"/>
              <w:numPr>
                <w:ilvl w:val="0"/>
                <w:numId w:val="39"/>
              </w:numPr>
              <w:rPr>
                <w:lang w:eastAsia="en-US"/>
              </w:rPr>
            </w:pPr>
            <w:r>
              <w:rPr>
                <w:lang w:eastAsia="en-US"/>
              </w:rPr>
              <w:t>The MinisterID does not correspond to a member of the house from which the question arose.</w:t>
            </w:r>
          </w:p>
          <w:p w:rsidR="00F42F21" w:rsidRDefault="00F42F21" w:rsidP="00FB32CE">
            <w:pPr>
              <w:pStyle w:val="ListParagraph"/>
              <w:numPr>
                <w:ilvl w:val="0"/>
                <w:numId w:val="39"/>
              </w:numPr>
              <w:rPr>
                <w:lang w:eastAsia="en-US"/>
              </w:rPr>
            </w:pPr>
            <w:r>
              <w:rPr>
                <w:lang w:eastAsia="en-US"/>
              </w:rPr>
              <w:t>The MinisterID is the same as the TablingMember/MemberId of the question.</w:t>
            </w:r>
          </w:p>
          <w:p w:rsidR="00A72782" w:rsidRDefault="00A72782" w:rsidP="00FB32CE">
            <w:pPr>
              <w:pStyle w:val="ListParagraph"/>
              <w:numPr>
                <w:ilvl w:val="0"/>
                <w:numId w:val="39"/>
              </w:numPr>
              <w:rPr>
                <w:lang w:eastAsia="en-US"/>
              </w:rPr>
            </w:pPr>
            <w:r>
              <w:rPr>
                <w:lang w:eastAsia="en-US"/>
              </w:rPr>
              <w:t>The answer does not have IsHoldingAnswer set to an xs:boolean True value and the Text field is absent.</w:t>
            </w:r>
          </w:p>
          <w:p w:rsidR="00A72782" w:rsidRDefault="00A72782" w:rsidP="00FB32CE">
            <w:pPr>
              <w:pStyle w:val="ListParagraph"/>
              <w:numPr>
                <w:ilvl w:val="0"/>
                <w:numId w:val="39"/>
              </w:numPr>
              <w:rPr>
                <w:lang w:eastAsia="en-US"/>
              </w:rPr>
            </w:pPr>
            <w:r>
              <w:rPr>
                <w:lang w:eastAsia="en-US"/>
              </w:rPr>
              <w:t>The FileName element of at least one of the Attachment elements does not have a suffix which indicates it is one of the permitted formats. (See the User Guide in the Q&amp;A application for the list of permitted formats.)</w:t>
            </w:r>
          </w:p>
        </w:tc>
      </w:tr>
      <w:tr w:rsidR="00A72782" w:rsidTr="00FB32CE">
        <w:tc>
          <w:tcPr>
            <w:tcW w:w="1809" w:type="dxa"/>
          </w:tcPr>
          <w:p w:rsidR="00A72782" w:rsidRDefault="00A72782" w:rsidP="00FB32CE">
            <w:r>
              <w:t>403</w:t>
            </w:r>
          </w:p>
        </w:tc>
        <w:tc>
          <w:tcPr>
            <w:tcW w:w="8895" w:type="dxa"/>
          </w:tcPr>
          <w:p w:rsidR="00A72782" w:rsidRDefault="00A72782" w:rsidP="00FB32CE">
            <w:pPr>
              <w:pStyle w:val="ListParagraph"/>
              <w:numPr>
                <w:ilvl w:val="0"/>
                <w:numId w:val="39"/>
              </w:numPr>
            </w:pPr>
            <w:r>
              <w:rPr>
                <w:lang w:eastAsia="en-US"/>
              </w:rPr>
              <w:t>The question UIN in the URL, or any of the questions in the group is not assigned to the Answering Body or is in the process of being transferred to another Answering Body.</w:t>
            </w:r>
          </w:p>
          <w:p w:rsidR="00A72782" w:rsidRDefault="00A72782" w:rsidP="00FB32CE">
            <w:pPr>
              <w:pStyle w:val="ListParagraph"/>
              <w:numPr>
                <w:ilvl w:val="0"/>
                <w:numId w:val="39"/>
              </w:numPr>
            </w:pPr>
            <w:r>
              <w:rPr>
                <w:lang w:eastAsia="en-US"/>
              </w:rPr>
              <w:t>The question, or any of the questions in the group do not have the status of Tabled, Incomplete, Returned Virus, Returned Answer or Holding.</w:t>
            </w:r>
          </w:p>
          <w:p w:rsidR="00A72782" w:rsidRDefault="00A72782" w:rsidP="00FB32CE">
            <w:pPr>
              <w:pStyle w:val="ListParagraph"/>
              <w:numPr>
                <w:ilvl w:val="0"/>
                <w:numId w:val="39"/>
              </w:numPr>
            </w:pPr>
            <w:r>
              <w:rPr>
                <w:lang w:eastAsia="en-US"/>
              </w:rPr>
              <w:t>The answer has IsHoldingAnswer set to an xs:Boolean True value and the answer is for the House of Lords.</w:t>
            </w:r>
          </w:p>
          <w:p w:rsidR="00A72782" w:rsidRDefault="00A72782" w:rsidP="008D1D2C">
            <w:pPr>
              <w:pStyle w:val="ListParagraph"/>
              <w:numPr>
                <w:ilvl w:val="0"/>
                <w:numId w:val="39"/>
              </w:numPr>
            </w:pPr>
            <w:r>
              <w:rPr>
                <w:lang w:eastAsia="en-US"/>
              </w:rPr>
              <w:t xml:space="preserve">The answer is grouped and is for the House of Commons, contains at least one question for which the date for answer has </w:t>
            </w:r>
            <w:bookmarkStart w:id="18" w:name="_GoBack"/>
            <w:bookmarkEnd w:id="18"/>
            <w:r>
              <w:rPr>
                <w:lang w:eastAsia="en-US"/>
              </w:rPr>
              <w:t xml:space="preserve">not been reached, and at least one question which does not have the same date for answer as the question indexed by the UIN in the URL. </w:t>
            </w:r>
          </w:p>
        </w:tc>
      </w:tr>
      <w:tr w:rsidR="00A72782" w:rsidTr="00FB32CE">
        <w:tc>
          <w:tcPr>
            <w:tcW w:w="1809" w:type="dxa"/>
          </w:tcPr>
          <w:p w:rsidR="00A72782" w:rsidRDefault="00A72782" w:rsidP="00FB32CE">
            <w:r>
              <w:t>404</w:t>
            </w:r>
          </w:p>
        </w:tc>
        <w:tc>
          <w:tcPr>
            <w:tcW w:w="8895" w:type="dxa"/>
          </w:tcPr>
          <w:p w:rsidR="00A72782" w:rsidRDefault="00A72782" w:rsidP="00FB32CE">
            <w:pPr>
              <w:pStyle w:val="ListParagraph"/>
              <w:numPr>
                <w:ilvl w:val="0"/>
                <w:numId w:val="41"/>
              </w:numPr>
            </w:pPr>
            <w:r>
              <w:t>The UIN does not exist on the system.</w:t>
            </w:r>
          </w:p>
        </w:tc>
      </w:tr>
    </w:tbl>
    <w:p w:rsidR="00A72782" w:rsidRDefault="00A72782" w:rsidP="00A72782">
      <w:pPr>
        <w:rPr>
          <w:rFonts w:ascii="Consolas" w:hAnsi="Consolas" w:cs="Consolas"/>
          <w:color w:val="0000FF"/>
          <w:sz w:val="16"/>
          <w:szCs w:val="16"/>
        </w:rPr>
      </w:pPr>
    </w:p>
    <w:p w:rsidR="00A72782" w:rsidRDefault="00A72782" w:rsidP="00A72782">
      <w:r>
        <w:t>In the event of a 200 response the body of the message will conform to the AnswerResponse element in the schema. Here is an example of a response:</w:t>
      </w:r>
    </w:p>
    <w:p w:rsidR="00A72782" w:rsidRDefault="00A72782" w:rsidP="00A72782">
      <w:pPr>
        <w:autoSpaceDE w:val="0"/>
        <w:autoSpaceDN w:val="0"/>
        <w:adjustRightInd w:val="0"/>
        <w:rPr>
          <w:rFonts w:ascii="Consolas" w:hAnsi="Consolas" w:cs="Consolas"/>
          <w:color w:val="0000FF"/>
          <w:sz w:val="19"/>
          <w:szCs w:val="19"/>
          <w:highlight w:val="white"/>
        </w:rPr>
      </w:pP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&lt;?</w:t>
      </w:r>
      <w:r>
        <w:rPr>
          <w:rFonts w:ascii="Consolas" w:hAnsi="Consolas" w:cs="Consolas"/>
          <w:color w:val="A31515"/>
          <w:sz w:val="19"/>
          <w:szCs w:val="19"/>
          <w:highlight w:val="white"/>
        </w:rPr>
        <w:t>xml</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version</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1.0</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encoding</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utf-8</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&lt;</w:t>
      </w:r>
      <w:r>
        <w:rPr>
          <w:rFonts w:ascii="Consolas" w:hAnsi="Consolas" w:cs="Consolas"/>
          <w:color w:val="A31515"/>
          <w:sz w:val="19"/>
          <w:szCs w:val="19"/>
          <w:highlight w:val="white"/>
        </w:rPr>
        <w:t>AnswerResponse</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xmlns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http://data.parliament.uk/QnA/2013/02</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AnswerPreviewUrl</w:t>
      </w:r>
      <w:r>
        <w:rPr>
          <w:rFonts w:ascii="Consolas" w:hAnsi="Consolas" w:cs="Consolas"/>
          <w:color w:val="0000FF"/>
          <w:sz w:val="19"/>
          <w:szCs w:val="19"/>
          <w:highlight w:val="white"/>
        </w:rPr>
        <w:t>&gt;</w:t>
      </w:r>
      <w:r>
        <w:rPr>
          <w:rFonts w:ascii="Consolas" w:hAnsi="Consolas" w:cs="Consolas"/>
          <w:color w:val="000000"/>
          <w:sz w:val="19"/>
          <w:szCs w:val="19"/>
          <w:highlight w:val="white"/>
        </w:rPr>
        <w:t>https://wqa.parliament.uk/Questions/Details/33367</w:t>
      </w:r>
      <w:r>
        <w:rPr>
          <w:rFonts w:ascii="Consolas" w:hAnsi="Consolas" w:cs="Consolas"/>
          <w:color w:val="0000FF"/>
          <w:sz w:val="19"/>
          <w:szCs w:val="19"/>
          <w:highlight w:val="white"/>
        </w:rPr>
        <w:t>&lt;/</w:t>
      </w:r>
      <w:r>
        <w:rPr>
          <w:rFonts w:ascii="Consolas" w:hAnsi="Consolas" w:cs="Consolas"/>
          <w:color w:val="A31515"/>
          <w:sz w:val="19"/>
          <w:szCs w:val="19"/>
          <w:highlight w:val="white"/>
        </w:rPr>
        <w:t>AnswerPreviewUrl</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FF"/>
          <w:sz w:val="19"/>
          <w:szCs w:val="19"/>
          <w:highlight w:val="white"/>
        </w:rPr>
      </w:pPr>
      <w:r>
        <w:rPr>
          <w:rFonts w:ascii="Consolas" w:hAnsi="Consolas" w:cs="Consolas"/>
          <w:color w:val="0000FF"/>
          <w:sz w:val="19"/>
          <w:szCs w:val="19"/>
          <w:highlight w:val="white"/>
        </w:rPr>
        <w:t>&lt;/</w:t>
      </w:r>
      <w:r>
        <w:rPr>
          <w:rFonts w:ascii="Consolas" w:hAnsi="Consolas" w:cs="Consolas"/>
          <w:color w:val="A31515"/>
          <w:sz w:val="19"/>
          <w:szCs w:val="19"/>
          <w:highlight w:val="white"/>
        </w:rPr>
        <w:t>AnswerResponse</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p>
    <w:p w:rsidR="00A72782" w:rsidRDefault="00A72782" w:rsidP="00A72782">
      <w:r>
        <w:lastRenderedPageBreak/>
        <w:t>The AnswerPreviewUrl represents the Preview page of the Answer, which when visited in a browser provides the ability to submit the question to Parliament.</w:t>
      </w:r>
    </w:p>
    <w:p w:rsidR="00A72782" w:rsidRDefault="00A72782" w:rsidP="00A72782">
      <w:pPr>
        <w:rPr>
          <w:lang w:eastAsia="en-US"/>
        </w:rPr>
      </w:pPr>
    </w:p>
    <w:p w:rsidR="00A72782" w:rsidRDefault="00A72782" w:rsidP="00A72782">
      <w:r>
        <w:t>The following HTML tags will be permitted in the Text field:</w:t>
      </w:r>
    </w:p>
    <w:p w:rsidR="00A72782" w:rsidRDefault="00A72782" w:rsidP="00A72782">
      <w:pPr>
        <w:rPr>
          <w:color w:val="1F497D"/>
        </w:rPr>
      </w:pPr>
    </w:p>
    <w:tbl>
      <w:tblPr>
        <w:tblW w:w="0" w:type="auto"/>
        <w:tblCellMar>
          <w:left w:w="0" w:type="dxa"/>
          <w:right w:w="0" w:type="dxa"/>
        </w:tblCellMar>
        <w:tblLook w:val="04A0" w:firstRow="1" w:lastRow="0" w:firstColumn="1" w:lastColumn="0" w:noHBand="0" w:noVBand="1"/>
      </w:tblPr>
      <w:tblGrid>
        <w:gridCol w:w="2309"/>
        <w:gridCol w:w="2311"/>
        <w:gridCol w:w="2311"/>
      </w:tblGrid>
      <w:tr w:rsidR="00A72782" w:rsidTr="00FB32CE">
        <w:tc>
          <w:tcPr>
            <w:tcW w:w="23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Heading"/>
                <w:szCs w:val="16"/>
              </w:rPr>
            </w:pPr>
            <w:r>
              <w:rPr>
                <w:rStyle w:val="TableHeading"/>
                <w:szCs w:val="16"/>
              </w:rPr>
              <w:t>Tag</w:t>
            </w:r>
          </w:p>
        </w:tc>
        <w:tc>
          <w:tcPr>
            <w:tcW w:w="23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Heading"/>
                <w:szCs w:val="16"/>
              </w:rPr>
            </w:pPr>
            <w:r>
              <w:rPr>
                <w:rStyle w:val="TableHeading"/>
                <w:szCs w:val="16"/>
              </w:rPr>
              <w:t>Attributes</w:t>
            </w:r>
          </w:p>
        </w:tc>
        <w:tc>
          <w:tcPr>
            <w:tcW w:w="23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Heading"/>
                <w:szCs w:val="16"/>
              </w:rPr>
            </w:pPr>
            <w:r>
              <w:rPr>
                <w:rStyle w:val="TableHeading"/>
                <w:szCs w:val="16"/>
              </w:rPr>
              <w:t>Restrictions</w:t>
            </w:r>
          </w:p>
        </w:tc>
      </w:tr>
      <w:tr w:rsidR="00A72782" w:rsidTr="00FB32CE">
        <w:tc>
          <w:tcPr>
            <w:tcW w:w="23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table</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None</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None</w:t>
            </w:r>
          </w:p>
        </w:tc>
      </w:tr>
      <w:tr w:rsidR="00A72782" w:rsidTr="00FB32CE">
        <w:tc>
          <w:tcPr>
            <w:tcW w:w="23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tbody</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None</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None</w:t>
            </w:r>
          </w:p>
        </w:tc>
      </w:tr>
      <w:tr w:rsidR="00A72782" w:rsidTr="00FB32CE">
        <w:tc>
          <w:tcPr>
            <w:tcW w:w="23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thead</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None</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None</w:t>
            </w:r>
          </w:p>
        </w:tc>
      </w:tr>
      <w:tr w:rsidR="00A72782" w:rsidTr="00FB32CE">
        <w:tc>
          <w:tcPr>
            <w:tcW w:w="23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tr</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None</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None</w:t>
            </w:r>
          </w:p>
        </w:tc>
      </w:tr>
      <w:tr w:rsidR="00A72782" w:rsidTr="00FB32CE">
        <w:tc>
          <w:tcPr>
            <w:tcW w:w="23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td</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rowspan, colspan</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None</w:t>
            </w:r>
          </w:p>
        </w:tc>
      </w:tr>
      <w:tr w:rsidR="00A72782" w:rsidTr="00FB32CE">
        <w:tc>
          <w:tcPr>
            <w:tcW w:w="23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th</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rowspan, colspan, scope</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None</w:t>
            </w:r>
          </w:p>
        </w:tc>
      </w:tr>
      <w:tr w:rsidR="00A72782" w:rsidTr="00FB32CE">
        <w:tc>
          <w:tcPr>
            <w:tcW w:w="23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b</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None</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None</w:t>
            </w:r>
          </w:p>
        </w:tc>
      </w:tr>
      <w:tr w:rsidR="00A72782" w:rsidTr="00FB32CE">
        <w:tc>
          <w:tcPr>
            <w:tcW w:w="23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strong</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None</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None</w:t>
            </w:r>
          </w:p>
        </w:tc>
      </w:tr>
      <w:tr w:rsidR="00A72782" w:rsidTr="00FB32CE">
        <w:tc>
          <w:tcPr>
            <w:tcW w:w="23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em</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None</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None</w:t>
            </w:r>
          </w:p>
        </w:tc>
      </w:tr>
      <w:tr w:rsidR="00A72782" w:rsidTr="00FB32CE">
        <w:tc>
          <w:tcPr>
            <w:tcW w:w="23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i</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None</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None</w:t>
            </w:r>
          </w:p>
        </w:tc>
      </w:tr>
      <w:tr w:rsidR="00A72782" w:rsidTr="00FB32CE">
        <w:tc>
          <w:tcPr>
            <w:tcW w:w="23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u</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None</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None</w:t>
            </w:r>
          </w:p>
        </w:tc>
      </w:tr>
      <w:tr w:rsidR="00A72782" w:rsidTr="00FB32CE">
        <w:tc>
          <w:tcPr>
            <w:tcW w:w="23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ol</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start, type</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None</w:t>
            </w:r>
          </w:p>
        </w:tc>
      </w:tr>
      <w:tr w:rsidR="00A72782" w:rsidTr="00FB32CE">
        <w:tc>
          <w:tcPr>
            <w:tcW w:w="23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ul</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None</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None</w:t>
            </w:r>
          </w:p>
        </w:tc>
      </w:tr>
      <w:tr w:rsidR="00A72782" w:rsidTr="00FB32CE">
        <w:tc>
          <w:tcPr>
            <w:tcW w:w="23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li</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Value</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None</w:t>
            </w:r>
          </w:p>
        </w:tc>
      </w:tr>
      <w:tr w:rsidR="00A72782" w:rsidTr="00FB32CE">
        <w:tc>
          <w:tcPr>
            <w:tcW w:w="23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blockquote</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cite</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cite must start with http:// or https:// (case insensitive &amp; after trimming whitespace)</w:t>
            </w:r>
          </w:p>
        </w:tc>
      </w:tr>
      <w:tr w:rsidR="00A72782" w:rsidTr="00FB32CE">
        <w:tc>
          <w:tcPr>
            <w:tcW w:w="23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p</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None</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None</w:t>
            </w:r>
          </w:p>
        </w:tc>
      </w:tr>
      <w:tr w:rsidR="00A72782" w:rsidTr="00FB32CE">
        <w:tc>
          <w:tcPr>
            <w:tcW w:w="23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br</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None</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None</w:t>
            </w:r>
          </w:p>
        </w:tc>
      </w:tr>
      <w:tr w:rsidR="00A72782" w:rsidTr="00FB32CE">
        <w:tc>
          <w:tcPr>
            <w:tcW w:w="23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a</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href, title</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 xml:space="preserve">Href must start with </w:t>
            </w:r>
            <w:r w:rsidR="00880E6F">
              <w:fldChar w:fldCharType="begin"/>
            </w:r>
            <w:r w:rsidR="00880E6F">
              <w:instrText xml:space="preserve"> HYPERLINK </w:instrText>
            </w:r>
            <w:r w:rsidR="00880E6F">
              <w:fldChar w:fldCharType="separate"/>
            </w:r>
            <w:r w:rsidR="00880E6F">
              <w:rPr>
                <w:b/>
                <w:bCs/>
                <w:lang w:val="en-US"/>
              </w:rPr>
              <w:t>Error! Hyperlink reference not valid.</w:t>
            </w:r>
            <w:r w:rsidR="00880E6F">
              <w:rPr>
                <w:rStyle w:val="Hyperlink"/>
                <w:rFonts w:ascii="Tahoma" w:hAnsi="Tahoma" w:cs="Tahoma"/>
                <w:sz w:val="16"/>
                <w:szCs w:val="16"/>
              </w:rPr>
              <w:fldChar w:fldCharType="end"/>
            </w:r>
            <w:r>
              <w:rPr>
                <w:rStyle w:val="TableBody"/>
                <w:szCs w:val="16"/>
              </w:rPr>
              <w:t>, https:// or mailto: (case insensitive &amp; after trimming whitespace)</w:t>
            </w:r>
          </w:p>
        </w:tc>
      </w:tr>
      <w:tr w:rsidR="00A72782" w:rsidTr="00FB32CE">
        <w:tc>
          <w:tcPr>
            <w:tcW w:w="23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q</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Cite</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cite must start with http:// or https:// (case insensitive &amp; after trimming whitespace)</w:t>
            </w:r>
          </w:p>
        </w:tc>
      </w:tr>
      <w:tr w:rsidR="00A72782" w:rsidTr="00FB32CE">
        <w:tc>
          <w:tcPr>
            <w:tcW w:w="23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sup</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None</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None</w:t>
            </w:r>
          </w:p>
        </w:tc>
      </w:tr>
      <w:tr w:rsidR="00A72782" w:rsidTr="00FB32CE">
        <w:tc>
          <w:tcPr>
            <w:tcW w:w="23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sub</w:t>
            </w:r>
          </w:p>
        </w:tc>
        <w:tc>
          <w:tcPr>
            <w:tcW w:w="2311" w:type="dxa"/>
            <w:tcBorders>
              <w:top w:val="nil"/>
              <w:left w:val="nil"/>
              <w:bottom w:val="single" w:sz="4"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None</w:t>
            </w:r>
          </w:p>
        </w:tc>
        <w:tc>
          <w:tcPr>
            <w:tcW w:w="2311" w:type="dxa"/>
            <w:tcBorders>
              <w:top w:val="nil"/>
              <w:left w:val="nil"/>
              <w:bottom w:val="single" w:sz="4" w:space="0" w:color="auto"/>
              <w:right w:val="single" w:sz="8" w:space="0" w:color="auto"/>
            </w:tcBorders>
            <w:tcMar>
              <w:top w:w="0" w:type="dxa"/>
              <w:left w:w="108" w:type="dxa"/>
              <w:bottom w:w="0" w:type="dxa"/>
              <w:right w:w="108" w:type="dxa"/>
            </w:tcMar>
            <w:hideMark/>
          </w:tcPr>
          <w:p w:rsidR="00A72782" w:rsidRDefault="00A72782" w:rsidP="00FB32CE">
            <w:pPr>
              <w:pStyle w:val="BodyText"/>
              <w:rPr>
                <w:rStyle w:val="TableBody"/>
                <w:szCs w:val="16"/>
              </w:rPr>
            </w:pPr>
            <w:r>
              <w:rPr>
                <w:rStyle w:val="TableBody"/>
                <w:szCs w:val="16"/>
              </w:rPr>
              <w:t>None</w:t>
            </w:r>
          </w:p>
        </w:tc>
      </w:tr>
    </w:tbl>
    <w:p w:rsidR="00A72782" w:rsidRDefault="00A72782" w:rsidP="00A72782">
      <w:pPr>
        <w:rPr>
          <w:rFonts w:eastAsiaTheme="minorHAnsi"/>
          <w:color w:val="1F497D"/>
          <w:sz w:val="22"/>
          <w:szCs w:val="22"/>
        </w:rPr>
      </w:pPr>
    </w:p>
    <w:p w:rsidR="00A72782" w:rsidRDefault="00A72782" w:rsidP="00A72782">
      <w:r>
        <w:t xml:space="preserve">Any tags which are not permitted will be stripped without returning an error message. </w:t>
      </w:r>
    </w:p>
    <w:p w:rsidR="00A72782" w:rsidRDefault="00A72782" w:rsidP="00A72782"/>
    <w:p w:rsidR="00A72782" w:rsidRDefault="00A72782" w:rsidP="00A72782">
      <w:pPr>
        <w:rPr>
          <w:rFonts w:ascii="Consolas" w:hAnsi="Consolas" w:cs="Consolas"/>
          <w:color w:val="0000FF"/>
          <w:sz w:val="16"/>
          <w:szCs w:val="16"/>
        </w:rPr>
      </w:pPr>
      <w:r>
        <w:t>If IsHoldingAnswer is true, any attachments and text submitted will be ignored, and default text will be inserted.</w:t>
      </w:r>
    </w:p>
    <w:p w:rsidR="00A72782" w:rsidRDefault="00A72782" w:rsidP="00A72782">
      <w:pPr>
        <w:rPr>
          <w:rFonts w:ascii="Consolas" w:hAnsi="Consolas" w:cs="Consolas"/>
          <w:color w:val="0000FF"/>
          <w:sz w:val="16"/>
          <w:szCs w:val="16"/>
        </w:rPr>
      </w:pPr>
    </w:p>
    <w:p w:rsidR="00A72782" w:rsidRDefault="00A72782" w:rsidP="00A72782">
      <w:r>
        <w:t>In the event of a response other than 200, the body of the response will return a message containing details of the error.</w:t>
      </w:r>
    </w:p>
    <w:p w:rsidR="004244CC" w:rsidRDefault="004244CC" w:rsidP="004244CC">
      <w:pPr>
        <w:pStyle w:val="Heading1"/>
        <w:numPr>
          <w:ilvl w:val="0"/>
          <w:numId w:val="1"/>
        </w:numPr>
      </w:pPr>
      <w:bookmarkStart w:id="19" w:name="_Toc396913161"/>
      <w:r>
        <w:t>Schema of the messages</w:t>
      </w:r>
      <w:bookmarkEnd w:id="16"/>
      <w:bookmarkEnd w:id="17"/>
      <w:bookmarkEnd w:id="19"/>
    </w:p>
    <w:p w:rsidR="00A72782" w:rsidRPr="00A008FF" w:rsidRDefault="00A72782" w:rsidP="00A72782">
      <w:pPr>
        <w:pStyle w:val="BodyText"/>
        <w:rPr>
          <w:lang w:eastAsia="en-US"/>
        </w:rPr>
      </w:pPr>
      <w:r>
        <w:rPr>
          <w:lang w:eastAsia="en-US"/>
        </w:rPr>
        <w:t>The payload of each message will conform to part of the schema below.</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&lt;?</w:t>
      </w:r>
      <w:r>
        <w:rPr>
          <w:rFonts w:ascii="Consolas" w:hAnsi="Consolas" w:cs="Consolas"/>
          <w:color w:val="A31515"/>
          <w:sz w:val="19"/>
          <w:szCs w:val="19"/>
          <w:highlight w:val="white"/>
        </w:rPr>
        <w:t>xml</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version</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1.0</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encoding</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utf-8</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&lt;</w:t>
      </w:r>
      <w:r>
        <w:rPr>
          <w:rFonts w:ascii="Consolas" w:hAnsi="Consolas" w:cs="Consolas"/>
          <w:color w:val="A31515"/>
          <w:sz w:val="19"/>
          <w:szCs w:val="19"/>
          <w:highlight w:val="white"/>
        </w:rPr>
        <w:t>xs:schema</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attributeFormDefault</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unqualified</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elementFormDefault</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qualified</w:t>
      </w:r>
      <w:r>
        <w:rPr>
          <w:rFonts w:ascii="Consolas" w:hAnsi="Consolas" w:cs="Consolas"/>
          <w:color w:val="000000"/>
          <w:sz w:val="19"/>
          <w:szCs w:val="19"/>
          <w:highlight w:val="white"/>
        </w:rPr>
        <w: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lastRenderedPageBreak/>
        <w:t xml:space="preserve">           </w:t>
      </w:r>
      <w:r>
        <w:rPr>
          <w:rFonts w:ascii="Consolas" w:hAnsi="Consolas" w:cs="Consolas"/>
          <w:color w:val="FF0000"/>
          <w:sz w:val="19"/>
          <w:szCs w:val="19"/>
          <w:highlight w:val="white"/>
        </w:rPr>
        <w:t>xmlns:qna</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http://data.parliament.uk/QnA/2013/02</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targetNamespace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http://data.parliament.uk/QnA/2013/02</w:t>
      </w:r>
      <w:r>
        <w:rPr>
          <w:rFonts w:ascii="Consolas" w:hAnsi="Consolas" w:cs="Consolas"/>
          <w:color w:val="000000"/>
          <w:sz w:val="19"/>
          <w:szCs w:val="19"/>
          <w:highlight w:val="white"/>
        </w:rPr>
        <w: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xmlns:xs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http://www.w3.org/2001/XMLSchema</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MemberUserName</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xs:string</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Question</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qna:Question</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AnswerResponse</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qna:AnswerResponse</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Questions</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&gt;  </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xs:complexType</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xs:sequence</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Question</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qna:Question</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maxOccurs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unbounded</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minOccurs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0</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xs:sequence</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xs:complexType</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Answer</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qna:Answer</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xs:complexType</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Question</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xs:all</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Uin</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xs:string</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AnsweringBody</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qna:AnsweringBody</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Text</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xs:string</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VersionNumber</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minOccurs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0</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maxOccurs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1</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xs:int</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PreviousVersions</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minOccurs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0</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maxOccurs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1</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xs:complexType</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xs:sequence</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PreviousVersion</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qna:QuestionVersion</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xs:sequence</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xs:complexType</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UpdatedDate</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minOccurs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0</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maxOccurs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1</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xs:dateTime</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House</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qna:HouseElement</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TablingMember</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qna:Member</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QuestionStatus</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qna:QuestionStatus</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QuestionType</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qna:QuestionType</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RegisteredInterest</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xs:boolean</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Session</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xs:string</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TabledDate</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xs:date</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DateForAnswer</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xs:date</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Target</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xs:string</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ParliamentNumber</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xs:int</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minOccurs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0</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SessionNumber</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xs:int</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minOccurs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0</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Heading</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xs:string</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minOccurs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0</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Topic</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qna:Topics</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minOccurs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0</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IsOralNotReached</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xs:boolean</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minOccurs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0</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Url</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xs:anyURI</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minOccurs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0</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AnswerDueDate</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xs:date</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minOccurs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0</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xs:all</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xs:complexType</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xs:complexType</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QuestionVersion</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xs:all</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VersionNumber</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xs:int</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UpdatedDate</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xs:dateTime</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Text</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xs:string</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xs:all</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xs:complexType</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xs:complexType</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Member</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xs:all</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MemberId</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minOccurs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1</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maxOccurs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1</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xs:positiveInteger</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MemberName</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xs:string</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minOccurs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0</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maxOccurs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1</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Constituency</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xs:string</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minOccurs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0</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maxOccurs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1</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xs:all</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xs:complexType</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xs:simpleType</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QuestionType</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lastRenderedPageBreak/>
        <w:t xml:space="preserve">    &lt;</w:t>
      </w:r>
      <w:r>
        <w:rPr>
          <w:rFonts w:ascii="Consolas" w:hAnsi="Consolas" w:cs="Consolas"/>
          <w:color w:val="A31515"/>
          <w:sz w:val="19"/>
          <w:szCs w:val="19"/>
          <w:highlight w:val="white"/>
        </w:rPr>
        <w:t>xs:restriction</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base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xs:string</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xs:enumeration</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Ordinary</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xs:enumeration</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Daily</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xs:enumeration</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NamedDay</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xs:restriction</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xs:simpleType</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xs:simpleType</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QuestionStatus</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xs:restriction</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base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xs:string</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xs:enumeration</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Tabled</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xs:enumeration</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Withdrawn</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xs:enumeration</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WithdrawnWithoutNotice</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xs:enumeration</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AnswerNotExpected</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xs:enumeration</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Incomplete</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xs:enumeration</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PendingCorrectionReview</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xs:enumeration</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PendingAnswerReview</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xs:enumeration</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ReturnedVirus</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xs:enumeration</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ReturnedCorrection</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xs:enumeration</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ReturnedAnswer</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xs:enumeration</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Answered</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xs:enumeration</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Holding</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xs:enumeration</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ScanningForVirus</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xs:restriction</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xs:simpleType</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xs:complexType</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AnsweringBody</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xs:all</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AnsweringBodyId</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xs:positiveInteger</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minOccurs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1</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maxOccurs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1</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AnsweringBodyName</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xs:string</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minOccurs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0</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maxOccurs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1</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AnsweringBodyShortName</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xs:string</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minOccurs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0</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maxOccurs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1</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AnsweringBodySortName</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xs:string</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minOccurs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0</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maxOccurs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1</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xs:all</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xs:complexType</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xs:simpleType</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House</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xs:restriction</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base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xs:unsignedByte</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xs:enumeration</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1</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xs:enumeration</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2</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xs:restriction</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xs:simpleType</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xs:complexType</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HouseElement</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xs:all</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HouseId</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qna:House</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HouseName</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xs:string</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xs:all</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xs:complexType</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xs:complexType</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Answer</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xs:all</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MinisterId</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minOccurs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0</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maxOccurs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1</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xs:positiveInteger</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IsHoldingAnswer</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xs:boolean</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minOccurs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1</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Text</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qna:NonEmptyString</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minOccurs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0</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OtherQuestionsInGroup</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qna:OtherQuestionsInGroup</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minOccurs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0</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minOccurs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0</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maxOccurs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1</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Attachments</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qna:Attachments</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minOccurs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0</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maxOccurs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1</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QuestionVersionNumber</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xs:integer</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xs:all</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xs:complexType</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xs:complexType</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OtherQuestionsInGroup</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xs:sequence</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QuestionInGroup</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qna:QuestionInGroup</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maxOccurs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unbounded</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      </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xs:sequence</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xs:complexType</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lastRenderedPageBreak/>
        <w:t xml:space="preserve">  &lt;</w:t>
      </w:r>
      <w:r>
        <w:rPr>
          <w:rFonts w:ascii="Consolas" w:hAnsi="Consolas" w:cs="Consolas"/>
          <w:color w:val="A31515"/>
          <w:sz w:val="19"/>
          <w:szCs w:val="19"/>
          <w:highlight w:val="white"/>
        </w:rPr>
        <w:t>xs:complexType</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Attachments</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xs:sequence</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maxOccurs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3</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Attachment</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qna:Attachment</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xs:sequence</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xs:complexType</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xs:complexType</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Attachment</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xs:all</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Title</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xs:simpleType</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xs:restriction</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base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qna:NonEmptyString</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xs:maxLength</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50</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xs:restriction</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xs:simpleType</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FileName</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qna:NonEmptyString</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Contents</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xs:simpleType</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xs:restriction</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base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xs:base64Binary</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xs:maxLength</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4194304</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xs:minLength</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1</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xs:restriction</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xs:simpleType</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xs:all</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xs:complexType</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xs:complexType</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QuestionInGroup</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xs:all</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Uin</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xs:string</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minOccurs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1</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maxOccurs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1</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xs:all</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xs:complexType</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xs:simpleType</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NonEmptyString</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xs:restriction</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base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xs:string</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xs:minLength</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1</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xs:restriction</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xs:simpleType</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xs:complexType</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Topics</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xs:sequence</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Topic</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maxOccurs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unbounded</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minOccurs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0</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xs:complexType</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xs:all</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Name</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xs:string</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Id</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xs:integer</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xs:all</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xs:complexType</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xs:sequence</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xs:complexType</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xs:complexType</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AnswerResponse</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xs:all</w:t>
      </w:r>
      <w:r>
        <w:rPr>
          <w:rFonts w:ascii="Consolas" w:hAnsi="Consolas" w:cs="Consolas"/>
          <w:color w:val="0000FF"/>
          <w:sz w:val="19"/>
          <w:szCs w:val="19"/>
          <w:highlight w:val="white"/>
        </w:rPr>
        <w:t>&gt;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xs:element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AnswerPreviewUrl</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type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xs:anyURI</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xs:all</w:t>
      </w:r>
      <w:r>
        <w:rPr>
          <w:rFonts w:ascii="Consolas" w:hAnsi="Consolas" w:cs="Consolas"/>
          <w:color w:val="0000FF"/>
          <w:sz w:val="19"/>
          <w:szCs w:val="19"/>
          <w:highlight w:val="white"/>
        </w:rPr>
        <w:t xml:space="preserve">&gt;    </w:t>
      </w:r>
    </w:p>
    <w:p w:rsidR="00A72782" w:rsidRDefault="00A72782" w:rsidP="00A72782">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xs:complexType</w:t>
      </w:r>
      <w:r>
        <w:rPr>
          <w:rFonts w:ascii="Consolas" w:hAnsi="Consolas" w:cs="Consolas"/>
          <w:color w:val="0000FF"/>
          <w:sz w:val="19"/>
          <w:szCs w:val="19"/>
          <w:highlight w:val="white"/>
        </w:rPr>
        <w:t>&gt;</w:t>
      </w:r>
    </w:p>
    <w:p w:rsidR="00A72782" w:rsidRPr="00133E43" w:rsidRDefault="00A72782" w:rsidP="00A72782">
      <w:pPr>
        <w:autoSpaceDE w:val="0"/>
        <w:autoSpaceDN w:val="0"/>
        <w:adjustRightInd w:val="0"/>
        <w:rPr>
          <w:sz w:val="16"/>
          <w:szCs w:val="16"/>
        </w:rPr>
      </w:pPr>
      <w:r>
        <w:rPr>
          <w:rFonts w:ascii="Consolas" w:hAnsi="Consolas" w:cs="Consolas"/>
          <w:color w:val="0000FF"/>
          <w:sz w:val="19"/>
          <w:szCs w:val="19"/>
          <w:highlight w:val="white"/>
        </w:rPr>
        <w:t>&lt;/</w:t>
      </w:r>
      <w:r>
        <w:rPr>
          <w:rFonts w:ascii="Consolas" w:hAnsi="Consolas" w:cs="Consolas"/>
          <w:color w:val="A31515"/>
          <w:sz w:val="19"/>
          <w:szCs w:val="19"/>
          <w:highlight w:val="white"/>
        </w:rPr>
        <w:t>xs:schema</w:t>
      </w:r>
      <w:r>
        <w:rPr>
          <w:rFonts w:ascii="Consolas" w:hAnsi="Consolas" w:cs="Consolas"/>
          <w:color w:val="0000FF"/>
          <w:sz w:val="19"/>
          <w:szCs w:val="19"/>
          <w:highlight w:val="white"/>
        </w:rPr>
        <w:t>&gt;</w:t>
      </w:r>
    </w:p>
    <w:p w:rsidR="00A008FF" w:rsidRPr="00133E43" w:rsidRDefault="00A008FF" w:rsidP="00A72782">
      <w:pPr>
        <w:pStyle w:val="BodyText"/>
        <w:rPr>
          <w:sz w:val="16"/>
          <w:szCs w:val="16"/>
        </w:rPr>
      </w:pPr>
    </w:p>
    <w:sectPr w:rsidR="00A008FF" w:rsidRPr="00133E43" w:rsidSect="00A54255">
      <w:headerReference w:type="even" r:id="rId13"/>
      <w:headerReference w:type="default" r:id="rId14"/>
      <w:footerReference w:type="even" r:id="rId15"/>
      <w:footerReference w:type="default" r:id="rId16"/>
      <w:headerReference w:type="first" r:id="rId17"/>
      <w:footerReference w:type="first" r:id="rId18"/>
      <w:pgSz w:w="11906" w:h="16838"/>
      <w:pgMar w:top="1440" w:right="709" w:bottom="1440" w:left="709"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4C3" w:rsidRDefault="007A24C3" w:rsidP="00A54255">
      <w:r>
        <w:separator/>
      </w:r>
    </w:p>
  </w:endnote>
  <w:endnote w:type="continuationSeparator" w:id="0">
    <w:p w:rsidR="007A24C3" w:rsidRDefault="007A24C3" w:rsidP="00A5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Perpetua">
    <w:altName w:val="Baskerville Old Face"/>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4C3" w:rsidRDefault="007A24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4C3" w:rsidRDefault="007A24C3" w:rsidP="00A711F6">
    <w:pPr>
      <w:pStyle w:val="Footer"/>
      <w:pBdr>
        <w:top w:val="single" w:sz="4" w:space="1" w:color="auto"/>
      </w:pBdr>
      <w:spacing w:line="60" w:lineRule="exact"/>
    </w:pPr>
  </w:p>
  <w:tbl>
    <w:tblPr>
      <w:tblW w:w="0" w:type="auto"/>
      <w:tblLook w:val="04A0" w:firstRow="1" w:lastRow="0" w:firstColumn="1" w:lastColumn="0" w:noHBand="0" w:noVBand="1"/>
    </w:tblPr>
    <w:tblGrid>
      <w:gridCol w:w="3568"/>
      <w:gridCol w:w="3568"/>
      <w:gridCol w:w="3568"/>
    </w:tblGrid>
    <w:tr w:rsidR="007A24C3" w:rsidTr="00C15344">
      <w:tc>
        <w:tcPr>
          <w:tcW w:w="3568" w:type="dxa"/>
        </w:tcPr>
        <w:p w:rsidR="007A24C3" w:rsidRDefault="007A24C3" w:rsidP="00C15344">
          <w:pPr>
            <w:pStyle w:val="Footer"/>
          </w:pPr>
        </w:p>
      </w:tc>
      <w:tc>
        <w:tcPr>
          <w:tcW w:w="3568" w:type="dxa"/>
        </w:tcPr>
        <w:p w:rsidR="007A24C3" w:rsidRDefault="007A24C3" w:rsidP="00C15344">
          <w:pPr>
            <w:pStyle w:val="Footer"/>
            <w:tabs>
              <w:tab w:val="center" w:pos="1676"/>
              <w:tab w:val="right" w:pos="3352"/>
            </w:tabs>
          </w:pPr>
          <w:r>
            <w:tab/>
            <w:t xml:space="preserve">Page </w:t>
          </w:r>
          <w:r>
            <w:fldChar w:fldCharType="begin"/>
          </w:r>
          <w:r>
            <w:instrText xml:space="preserve"> PAGE  \* Arabic  \* MERGEFORMAT </w:instrText>
          </w:r>
          <w:r>
            <w:fldChar w:fldCharType="separate"/>
          </w:r>
          <w:r w:rsidR="00C66822">
            <w:rPr>
              <w:noProof/>
            </w:rPr>
            <w:t>9</w:t>
          </w:r>
          <w:r>
            <w:rPr>
              <w:noProof/>
            </w:rPr>
            <w:fldChar w:fldCharType="end"/>
          </w:r>
          <w:r>
            <w:t xml:space="preserve"> of </w:t>
          </w:r>
          <w:fldSimple w:instr=" NUMPAGES   \* MERGEFORMAT ">
            <w:r w:rsidR="00C66822">
              <w:rPr>
                <w:noProof/>
              </w:rPr>
              <w:t>12</w:t>
            </w:r>
          </w:fldSimple>
          <w:r>
            <w:tab/>
          </w:r>
        </w:p>
      </w:tc>
      <w:tc>
        <w:tcPr>
          <w:tcW w:w="3568" w:type="dxa"/>
        </w:tcPr>
        <w:p w:rsidR="007A24C3" w:rsidRDefault="007A24C3" w:rsidP="00C15344">
          <w:pPr>
            <w:pStyle w:val="Footer"/>
            <w:jc w:val="right"/>
          </w:pPr>
        </w:p>
      </w:tc>
    </w:tr>
  </w:tbl>
  <w:p w:rsidR="007A24C3" w:rsidRDefault="007A24C3" w:rsidP="00A711F6">
    <w:pPr>
      <w:pStyle w:val="Footer"/>
    </w:pPr>
  </w:p>
  <w:p w:rsidR="007A24C3" w:rsidRDefault="007A24C3" w:rsidP="00A711F6">
    <w:pPr>
      <w:pStyle w:val="Footer"/>
    </w:pPr>
  </w:p>
  <w:p w:rsidR="007A24C3" w:rsidRDefault="007A24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4C3" w:rsidRDefault="007A24C3" w:rsidP="00A54255">
    <w:pPr>
      <w:pStyle w:val="Footer"/>
      <w:pBdr>
        <w:top w:val="single" w:sz="4" w:space="1" w:color="auto"/>
      </w:pBdr>
      <w:spacing w:line="60" w:lineRule="exact"/>
    </w:pPr>
  </w:p>
  <w:tbl>
    <w:tblPr>
      <w:tblW w:w="0" w:type="auto"/>
      <w:tblLook w:val="04A0" w:firstRow="1" w:lastRow="0" w:firstColumn="1" w:lastColumn="0" w:noHBand="0" w:noVBand="1"/>
    </w:tblPr>
    <w:tblGrid>
      <w:gridCol w:w="3568"/>
      <w:gridCol w:w="3568"/>
      <w:gridCol w:w="3568"/>
    </w:tblGrid>
    <w:tr w:rsidR="007A24C3" w:rsidTr="00C15344">
      <w:tc>
        <w:tcPr>
          <w:tcW w:w="3568" w:type="dxa"/>
        </w:tcPr>
        <w:p w:rsidR="007A24C3" w:rsidRDefault="007A24C3" w:rsidP="00C15344">
          <w:pPr>
            <w:pStyle w:val="Footer"/>
          </w:pPr>
        </w:p>
      </w:tc>
      <w:tc>
        <w:tcPr>
          <w:tcW w:w="3568" w:type="dxa"/>
        </w:tcPr>
        <w:p w:rsidR="007A24C3" w:rsidRDefault="007A24C3" w:rsidP="00C15344">
          <w:pPr>
            <w:pStyle w:val="Footer"/>
            <w:tabs>
              <w:tab w:val="center" w:pos="1676"/>
              <w:tab w:val="right" w:pos="3352"/>
            </w:tabs>
          </w:pPr>
          <w:r>
            <w:tab/>
            <w:t xml:space="preserve">Page </w:t>
          </w:r>
          <w:r>
            <w:fldChar w:fldCharType="begin"/>
          </w:r>
          <w:r>
            <w:instrText xml:space="preserve"> PAGE  \* Arabic  \* MERGEFORMAT </w:instrText>
          </w:r>
          <w:r>
            <w:fldChar w:fldCharType="separate"/>
          </w:r>
          <w:r w:rsidR="00C66822">
            <w:rPr>
              <w:noProof/>
            </w:rPr>
            <w:t>1</w:t>
          </w:r>
          <w:r>
            <w:rPr>
              <w:noProof/>
            </w:rPr>
            <w:fldChar w:fldCharType="end"/>
          </w:r>
          <w:r>
            <w:t xml:space="preserve"> of </w:t>
          </w:r>
          <w:fldSimple w:instr=" NUMPAGES   \* MERGEFORMAT ">
            <w:r w:rsidR="00C66822">
              <w:rPr>
                <w:noProof/>
              </w:rPr>
              <w:t>12</w:t>
            </w:r>
          </w:fldSimple>
          <w:r>
            <w:tab/>
          </w:r>
        </w:p>
      </w:tc>
      <w:tc>
        <w:tcPr>
          <w:tcW w:w="3568" w:type="dxa"/>
        </w:tcPr>
        <w:p w:rsidR="007A24C3" w:rsidRDefault="007A24C3" w:rsidP="00C15344">
          <w:pPr>
            <w:pStyle w:val="Footer"/>
            <w:jc w:val="right"/>
          </w:pPr>
        </w:p>
      </w:tc>
    </w:tr>
  </w:tbl>
  <w:p w:rsidR="007A24C3" w:rsidRDefault="007A24C3" w:rsidP="00A54255">
    <w:pPr>
      <w:pStyle w:val="Footer"/>
    </w:pPr>
  </w:p>
  <w:p w:rsidR="007A24C3" w:rsidRDefault="007A2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4C3" w:rsidRDefault="007A24C3" w:rsidP="00A54255">
      <w:r>
        <w:separator/>
      </w:r>
    </w:p>
  </w:footnote>
  <w:footnote w:type="continuationSeparator" w:id="0">
    <w:p w:rsidR="007A24C3" w:rsidRDefault="007A24C3" w:rsidP="00A54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4C3" w:rsidRDefault="007A24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4C3" w:rsidRDefault="007A24C3" w:rsidP="00A54255">
    <w:pPr>
      <w:pStyle w:val="Header"/>
    </w:pPr>
  </w:p>
  <w:p w:rsidR="007A24C3" w:rsidRPr="00F17DFB" w:rsidRDefault="007A24C3" w:rsidP="00A54255">
    <w:pPr>
      <w:pStyle w:val="Header"/>
    </w:pPr>
    <w:r>
      <w:t>RESTful API Specification                                         Parliamentary Questions and Answers</w:t>
    </w:r>
    <w:r>
      <w:tab/>
      <w:t>Status - DRAFT</w:t>
    </w:r>
  </w:p>
  <w:p w:rsidR="007A24C3" w:rsidRPr="00A54255" w:rsidRDefault="007A24C3" w:rsidP="00A542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4C3" w:rsidRPr="00A54255" w:rsidRDefault="007A24C3" w:rsidP="00A54255">
    <w:pPr>
      <w:shd w:val="clear" w:color="auto" w:fill="92278F"/>
      <w:ind w:left="-709" w:right="-709"/>
      <w:rPr>
        <w:b/>
        <w:noProof/>
      </w:rPr>
    </w:pPr>
    <w:r w:rsidRPr="00A54255">
      <w:rPr>
        <w:b/>
        <w:noProof/>
        <w:sz w:val="32"/>
        <w:szCs w:val="32"/>
      </w:rPr>
      <w:drawing>
        <wp:anchor distT="0" distB="0" distL="114300" distR="114300" simplePos="0" relativeHeight="251661312" behindDoc="0" locked="0" layoutInCell="1" allowOverlap="1">
          <wp:simplePos x="0" y="0"/>
          <wp:positionH relativeFrom="column">
            <wp:posOffset>-172085</wp:posOffset>
          </wp:positionH>
          <wp:positionV relativeFrom="paragraph">
            <wp:posOffset>118110</wp:posOffset>
          </wp:positionV>
          <wp:extent cx="3609975" cy="542925"/>
          <wp:effectExtent l="19050" t="0" r="9525" b="0"/>
          <wp:wrapNone/>
          <wp:docPr id="2" name="Picture 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
                  <pic:cNvPicPr>
                    <a:picLocks noChangeAspect="1" noChangeArrowheads="1"/>
                  </pic:cNvPicPr>
                </pic:nvPicPr>
                <pic:blipFill>
                  <a:blip r:embed="rId1"/>
                  <a:srcRect/>
                  <a:stretch>
                    <a:fillRect/>
                  </a:stretch>
                </pic:blipFill>
                <pic:spPr bwMode="auto">
                  <a:xfrm>
                    <a:off x="0" y="0"/>
                    <a:ext cx="3609975" cy="542925"/>
                  </a:xfrm>
                  <a:prstGeom prst="rect">
                    <a:avLst/>
                  </a:prstGeom>
                  <a:noFill/>
                  <a:ln w="9525">
                    <a:noFill/>
                    <a:miter lim="800000"/>
                    <a:headEnd/>
                    <a:tailEnd/>
                  </a:ln>
                </pic:spPr>
              </pic:pic>
            </a:graphicData>
          </a:graphic>
        </wp:anchor>
      </w:drawing>
    </w:r>
    <w:r w:rsidRPr="00A54255">
      <w:rPr>
        <w:b/>
        <w:noProof/>
        <w:sz w:val="32"/>
        <w:szCs w:val="32"/>
      </w:rPr>
      <w:tab/>
    </w:r>
  </w:p>
  <w:p w:rsidR="007A24C3" w:rsidRPr="00A54255" w:rsidRDefault="007A24C3" w:rsidP="00A54255">
    <w:pPr>
      <w:shd w:val="clear" w:color="auto" w:fill="92278F"/>
      <w:tabs>
        <w:tab w:val="right" w:pos="10773"/>
      </w:tabs>
      <w:ind w:left="-709" w:right="-709"/>
      <w:rPr>
        <w:b/>
        <w:noProof/>
        <w:sz w:val="32"/>
        <w:szCs w:val="32"/>
      </w:rPr>
    </w:pPr>
    <w:r w:rsidRPr="00A54255">
      <w:rPr>
        <w:b/>
        <w:noProof/>
        <w:sz w:val="32"/>
        <w:szCs w:val="32"/>
      </w:rPr>
      <w:tab/>
    </w:r>
    <w:r>
      <w:rPr>
        <w:b/>
        <w:noProof/>
        <w:sz w:val="32"/>
        <w:szCs w:val="32"/>
      </w:rPr>
      <w:t>Parliamentary Questions and Answers</w:t>
    </w:r>
  </w:p>
  <w:p w:rsidR="007A24C3" w:rsidRPr="00A54255" w:rsidRDefault="007A24C3" w:rsidP="00A54255">
    <w:pPr>
      <w:shd w:val="clear" w:color="auto" w:fill="92278F"/>
      <w:tabs>
        <w:tab w:val="right" w:pos="10773"/>
      </w:tabs>
      <w:spacing w:line="276" w:lineRule="auto"/>
      <w:ind w:left="-709" w:right="-709"/>
      <w:rPr>
        <w:b/>
        <w:noProof/>
        <w:sz w:val="28"/>
        <w:szCs w:val="28"/>
      </w:rPr>
    </w:pPr>
    <w:r w:rsidRPr="00A54255">
      <w:rPr>
        <w:b/>
        <w:noProof/>
      </w:rPr>
      <w:tab/>
    </w:r>
    <w:r>
      <w:fldChar w:fldCharType="begin"/>
    </w:r>
    <w:r>
      <w:instrText xml:space="preserve"> DOCPROPERTY  Subject  \* MERGEFORMAT </w:instrText>
    </w:r>
    <w:r>
      <w:fldChar w:fldCharType="end"/>
    </w:r>
  </w:p>
  <w:p w:rsidR="007A24C3" w:rsidRPr="00A54255" w:rsidRDefault="007A24C3" w:rsidP="00A54255">
    <w:pPr>
      <w:shd w:val="clear" w:color="auto" w:fill="92278F"/>
      <w:tabs>
        <w:tab w:val="right" w:pos="10773"/>
      </w:tabs>
      <w:spacing w:line="276" w:lineRule="auto"/>
      <w:ind w:left="-709" w:right="-709"/>
      <w:rPr>
        <w:b/>
        <w:noProof/>
        <w:sz w:val="28"/>
        <w:szCs w:val="28"/>
      </w:rPr>
    </w:pPr>
    <w:r>
      <w:rPr>
        <w:b/>
        <w:noProof/>
        <w:sz w:val="28"/>
        <w:szCs w:val="28"/>
      </w:rPr>
      <w:t xml:space="preserve">     </w:t>
    </w:r>
  </w:p>
  <w:p w:rsidR="007A24C3" w:rsidRPr="00A54255" w:rsidRDefault="007A24C3" w:rsidP="00A54255">
    <w:pPr>
      <w:tabs>
        <w:tab w:val="center" w:pos="4153"/>
        <w:tab w:val="right" w:pos="8306"/>
      </w:tabs>
      <w:spacing w:line="120" w:lineRule="auto"/>
      <w:jc w:val="center"/>
      <w:rPr>
        <w:b/>
      </w:rPr>
    </w:pPr>
  </w:p>
  <w:p w:rsidR="007A24C3" w:rsidRDefault="007A24C3" w:rsidP="00A54255">
    <w:pPr>
      <w:pStyle w:val="Header"/>
    </w:pPr>
  </w:p>
  <w:p w:rsidR="007A24C3" w:rsidRDefault="007A2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F0339"/>
    <w:multiLevelType w:val="hybridMultilevel"/>
    <w:tmpl w:val="B1E4E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333795"/>
    <w:multiLevelType w:val="hybridMultilevel"/>
    <w:tmpl w:val="3B361636"/>
    <w:lvl w:ilvl="0" w:tplc="2DEC3484">
      <w:start w:val="1"/>
      <w:numFmt w:val="decimal"/>
      <w:pStyle w:val="PICTList2"/>
      <w:lvlText w:val="PL2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1D47E0"/>
    <w:multiLevelType w:val="hybridMultilevel"/>
    <w:tmpl w:val="203048F0"/>
    <w:lvl w:ilvl="0" w:tplc="C40488D8">
      <w:start w:val="1"/>
      <w:numFmt w:val="decimal"/>
      <w:pStyle w:val="PICTList3"/>
      <w:lvlText w:val="PL3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2801D4"/>
    <w:multiLevelType w:val="hybridMultilevel"/>
    <w:tmpl w:val="B608D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877D35"/>
    <w:multiLevelType w:val="hybridMultilevel"/>
    <w:tmpl w:val="24FAF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A576E8"/>
    <w:multiLevelType w:val="hybridMultilevel"/>
    <w:tmpl w:val="F9E0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B72802"/>
    <w:multiLevelType w:val="multilevel"/>
    <w:tmpl w:val="0E22AECE"/>
    <w:lvl w:ilvl="0">
      <w:start w:val="1"/>
      <w:numFmt w:val="upperLetter"/>
      <w:pStyle w:val="HeadingAppendix1"/>
      <w:lvlText w:val="Appendix %1."/>
      <w:lvlJc w:val="left"/>
      <w:pPr>
        <w:tabs>
          <w:tab w:val="num" w:pos="1701"/>
        </w:tabs>
        <w:ind w:left="360" w:hanging="360"/>
      </w:pPr>
      <w:rPr>
        <w:rFonts w:hint="default"/>
      </w:rPr>
    </w:lvl>
    <w:lvl w:ilvl="1">
      <w:start w:val="1"/>
      <w:numFmt w:val="decimal"/>
      <w:pStyle w:val="HeadingAppendix2"/>
      <w:lvlText w:val="%1.%2."/>
      <w:lvlJc w:val="left"/>
      <w:pPr>
        <w:tabs>
          <w:tab w:val="num" w:pos="567"/>
        </w:tabs>
        <w:ind w:left="0" w:firstLine="0"/>
      </w:pPr>
      <w:rPr>
        <w:rFonts w:hint="default"/>
      </w:rPr>
    </w:lvl>
    <w:lvl w:ilvl="2">
      <w:start w:val="1"/>
      <w:numFmt w:val="decimal"/>
      <w:pStyle w:val="HeadingAppendix3"/>
      <w:lvlText w:val="%1.%2.%3."/>
      <w:lvlJc w:val="left"/>
      <w:pPr>
        <w:tabs>
          <w:tab w:val="num" w:pos="851"/>
        </w:tabs>
        <w:ind w:left="0" w:firstLine="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4F437B1B"/>
    <w:multiLevelType w:val="multilevel"/>
    <w:tmpl w:val="F99A31D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5ACA3C1D"/>
    <w:multiLevelType w:val="hybridMultilevel"/>
    <w:tmpl w:val="67DCBA94"/>
    <w:lvl w:ilvl="0" w:tplc="140435A6">
      <w:start w:val="1"/>
      <w:numFmt w:val="decimal"/>
      <w:pStyle w:val="PICTList1"/>
      <w:lvlText w:val="PL1 %1."/>
      <w:lvlJc w:val="left"/>
      <w:pPr>
        <w:ind w:left="360" w:hanging="360"/>
      </w:pPr>
      <w:rPr>
        <w:rFonts w:hint="default"/>
      </w:rPr>
    </w:lvl>
    <w:lvl w:ilvl="1" w:tplc="A524C560" w:tentative="1">
      <w:start w:val="1"/>
      <w:numFmt w:val="lowerLetter"/>
      <w:lvlText w:val="%2."/>
      <w:lvlJc w:val="left"/>
      <w:pPr>
        <w:ind w:left="1440" w:hanging="360"/>
      </w:pPr>
    </w:lvl>
    <w:lvl w:ilvl="2" w:tplc="70C48918" w:tentative="1">
      <w:start w:val="1"/>
      <w:numFmt w:val="lowerRoman"/>
      <w:lvlText w:val="%3."/>
      <w:lvlJc w:val="right"/>
      <w:pPr>
        <w:ind w:left="2160" w:hanging="180"/>
      </w:pPr>
    </w:lvl>
    <w:lvl w:ilvl="3" w:tplc="D49619D2" w:tentative="1">
      <w:start w:val="1"/>
      <w:numFmt w:val="decimal"/>
      <w:lvlText w:val="%4."/>
      <w:lvlJc w:val="left"/>
      <w:pPr>
        <w:ind w:left="2880" w:hanging="360"/>
      </w:pPr>
    </w:lvl>
    <w:lvl w:ilvl="4" w:tplc="F03A77AA" w:tentative="1">
      <w:start w:val="1"/>
      <w:numFmt w:val="lowerLetter"/>
      <w:lvlText w:val="%5."/>
      <w:lvlJc w:val="left"/>
      <w:pPr>
        <w:ind w:left="3600" w:hanging="360"/>
      </w:pPr>
    </w:lvl>
    <w:lvl w:ilvl="5" w:tplc="5A7CA060" w:tentative="1">
      <w:start w:val="1"/>
      <w:numFmt w:val="lowerRoman"/>
      <w:lvlText w:val="%6."/>
      <w:lvlJc w:val="right"/>
      <w:pPr>
        <w:ind w:left="4320" w:hanging="180"/>
      </w:pPr>
    </w:lvl>
    <w:lvl w:ilvl="6" w:tplc="F64A1238" w:tentative="1">
      <w:start w:val="1"/>
      <w:numFmt w:val="decimal"/>
      <w:lvlText w:val="%7."/>
      <w:lvlJc w:val="left"/>
      <w:pPr>
        <w:ind w:left="5040" w:hanging="360"/>
      </w:pPr>
    </w:lvl>
    <w:lvl w:ilvl="7" w:tplc="4560F276" w:tentative="1">
      <w:start w:val="1"/>
      <w:numFmt w:val="lowerLetter"/>
      <w:lvlText w:val="%8."/>
      <w:lvlJc w:val="left"/>
      <w:pPr>
        <w:ind w:left="5760" w:hanging="360"/>
      </w:pPr>
    </w:lvl>
    <w:lvl w:ilvl="8" w:tplc="3B4AE39C" w:tentative="1">
      <w:start w:val="1"/>
      <w:numFmt w:val="lowerRoman"/>
      <w:lvlText w:val="%9."/>
      <w:lvlJc w:val="right"/>
      <w:pPr>
        <w:ind w:left="6480" w:hanging="180"/>
      </w:pPr>
    </w:lvl>
  </w:abstractNum>
  <w:abstractNum w:abstractNumId="9">
    <w:nsid w:val="5DCE7DBE"/>
    <w:multiLevelType w:val="hybridMultilevel"/>
    <w:tmpl w:val="68A87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F67AF1"/>
    <w:multiLevelType w:val="hybridMultilevel"/>
    <w:tmpl w:val="7B60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01204F"/>
    <w:multiLevelType w:val="hybridMultilevel"/>
    <w:tmpl w:val="4382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1855EB"/>
    <w:multiLevelType w:val="hybridMultilevel"/>
    <w:tmpl w:val="94BEC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E4463C"/>
    <w:multiLevelType w:val="hybridMultilevel"/>
    <w:tmpl w:val="5802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192E60"/>
    <w:multiLevelType w:val="hybridMultilevel"/>
    <w:tmpl w:val="8558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6"/>
  </w:num>
  <w:num w:numId="12">
    <w:abstractNumId w:val="6"/>
  </w:num>
  <w:num w:numId="13">
    <w:abstractNumId w:val="8"/>
  </w:num>
  <w:num w:numId="14">
    <w:abstractNumId w:val="1"/>
  </w:num>
  <w:num w:numId="15">
    <w:abstractNumId w:val="2"/>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6"/>
  </w:num>
  <w:num w:numId="26">
    <w:abstractNumId w:val="6"/>
  </w:num>
  <w:num w:numId="27">
    <w:abstractNumId w:val="6"/>
  </w:num>
  <w:num w:numId="28">
    <w:abstractNumId w:val="8"/>
  </w:num>
  <w:num w:numId="29">
    <w:abstractNumId w:val="1"/>
  </w:num>
  <w:num w:numId="30">
    <w:abstractNumId w:val="2"/>
  </w:num>
  <w:num w:numId="31">
    <w:abstractNumId w:val="4"/>
  </w:num>
  <w:num w:numId="32">
    <w:abstractNumId w:val="13"/>
  </w:num>
  <w:num w:numId="33">
    <w:abstractNumId w:val="14"/>
  </w:num>
  <w:num w:numId="34">
    <w:abstractNumId w:val="12"/>
  </w:num>
  <w:num w:numId="35">
    <w:abstractNumId w:val="0"/>
  </w:num>
  <w:num w:numId="3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1"/>
  </w:num>
  <w:num w:numId="39">
    <w:abstractNumId w:val="5"/>
  </w:num>
  <w:num w:numId="40">
    <w:abstractNumId w:val="3"/>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2"/>
  </w:compat>
  <w:rsids>
    <w:rsidRoot w:val="00086DC7"/>
    <w:rsid w:val="00000B4B"/>
    <w:rsid w:val="00003406"/>
    <w:rsid w:val="00003B6D"/>
    <w:rsid w:val="00020DC4"/>
    <w:rsid w:val="00021151"/>
    <w:rsid w:val="00021B05"/>
    <w:rsid w:val="00025311"/>
    <w:rsid w:val="00051012"/>
    <w:rsid w:val="00071FD9"/>
    <w:rsid w:val="0008602E"/>
    <w:rsid w:val="00086471"/>
    <w:rsid w:val="00086DC7"/>
    <w:rsid w:val="000C1DFD"/>
    <w:rsid w:val="000D197D"/>
    <w:rsid w:val="000E2B0B"/>
    <w:rsid w:val="00124EA2"/>
    <w:rsid w:val="00127B2F"/>
    <w:rsid w:val="00133E43"/>
    <w:rsid w:val="00141777"/>
    <w:rsid w:val="00151003"/>
    <w:rsid w:val="00160EFA"/>
    <w:rsid w:val="00195B2A"/>
    <w:rsid w:val="001B4A73"/>
    <w:rsid w:val="001C2945"/>
    <w:rsid w:val="001C5616"/>
    <w:rsid w:val="001D14A6"/>
    <w:rsid w:val="001F21E5"/>
    <w:rsid w:val="001F7635"/>
    <w:rsid w:val="00202666"/>
    <w:rsid w:val="002452E9"/>
    <w:rsid w:val="00245EB2"/>
    <w:rsid w:val="0026128D"/>
    <w:rsid w:val="00274845"/>
    <w:rsid w:val="00285B32"/>
    <w:rsid w:val="00290960"/>
    <w:rsid w:val="002969A6"/>
    <w:rsid w:val="002A1730"/>
    <w:rsid w:val="002B567E"/>
    <w:rsid w:val="002E12AB"/>
    <w:rsid w:val="002E54D8"/>
    <w:rsid w:val="002F1C3A"/>
    <w:rsid w:val="003150F8"/>
    <w:rsid w:val="00317CBF"/>
    <w:rsid w:val="0034310A"/>
    <w:rsid w:val="0034526E"/>
    <w:rsid w:val="00391794"/>
    <w:rsid w:val="003A2F4F"/>
    <w:rsid w:val="003A4247"/>
    <w:rsid w:val="003A75D9"/>
    <w:rsid w:val="003B3561"/>
    <w:rsid w:val="003B6527"/>
    <w:rsid w:val="003B6CDE"/>
    <w:rsid w:val="003C54BD"/>
    <w:rsid w:val="003E1E7E"/>
    <w:rsid w:val="003F3FEC"/>
    <w:rsid w:val="0040512D"/>
    <w:rsid w:val="004244CC"/>
    <w:rsid w:val="00425DB0"/>
    <w:rsid w:val="004471B1"/>
    <w:rsid w:val="004540C5"/>
    <w:rsid w:val="004728B3"/>
    <w:rsid w:val="00477D2F"/>
    <w:rsid w:val="00480B90"/>
    <w:rsid w:val="00481FB5"/>
    <w:rsid w:val="00490E1C"/>
    <w:rsid w:val="004C4CEF"/>
    <w:rsid w:val="004C66FF"/>
    <w:rsid w:val="004D6814"/>
    <w:rsid w:val="004E08ED"/>
    <w:rsid w:val="004F67B0"/>
    <w:rsid w:val="0050065E"/>
    <w:rsid w:val="00544102"/>
    <w:rsid w:val="00577A5D"/>
    <w:rsid w:val="0059472B"/>
    <w:rsid w:val="00602359"/>
    <w:rsid w:val="00610352"/>
    <w:rsid w:val="00620AFA"/>
    <w:rsid w:val="00642342"/>
    <w:rsid w:val="0068465E"/>
    <w:rsid w:val="00687590"/>
    <w:rsid w:val="006A39AA"/>
    <w:rsid w:val="006C7898"/>
    <w:rsid w:val="006C7D71"/>
    <w:rsid w:val="00721399"/>
    <w:rsid w:val="007320CA"/>
    <w:rsid w:val="007409C4"/>
    <w:rsid w:val="007439C0"/>
    <w:rsid w:val="00750316"/>
    <w:rsid w:val="00755E53"/>
    <w:rsid w:val="00765CF2"/>
    <w:rsid w:val="007723DC"/>
    <w:rsid w:val="0078099A"/>
    <w:rsid w:val="00792421"/>
    <w:rsid w:val="007A24C3"/>
    <w:rsid w:val="007C12E2"/>
    <w:rsid w:val="007D4133"/>
    <w:rsid w:val="007E39D8"/>
    <w:rsid w:val="007E5523"/>
    <w:rsid w:val="008000E1"/>
    <w:rsid w:val="00810197"/>
    <w:rsid w:val="00812C9B"/>
    <w:rsid w:val="00813A4B"/>
    <w:rsid w:val="00824972"/>
    <w:rsid w:val="0083657F"/>
    <w:rsid w:val="00856EE5"/>
    <w:rsid w:val="008611B0"/>
    <w:rsid w:val="0086747C"/>
    <w:rsid w:val="00880E6F"/>
    <w:rsid w:val="008A0651"/>
    <w:rsid w:val="008B734D"/>
    <w:rsid w:val="008D1D2C"/>
    <w:rsid w:val="008E3027"/>
    <w:rsid w:val="008E4DD9"/>
    <w:rsid w:val="00915D7E"/>
    <w:rsid w:val="009170D8"/>
    <w:rsid w:val="0092305E"/>
    <w:rsid w:val="00923211"/>
    <w:rsid w:val="00927A4B"/>
    <w:rsid w:val="00944A1E"/>
    <w:rsid w:val="009466B5"/>
    <w:rsid w:val="0096219C"/>
    <w:rsid w:val="00964BD7"/>
    <w:rsid w:val="009813A8"/>
    <w:rsid w:val="009931E1"/>
    <w:rsid w:val="009B20AE"/>
    <w:rsid w:val="009B4D07"/>
    <w:rsid w:val="009C222D"/>
    <w:rsid w:val="009D042D"/>
    <w:rsid w:val="009D045B"/>
    <w:rsid w:val="009D7611"/>
    <w:rsid w:val="009D7A4A"/>
    <w:rsid w:val="009F0087"/>
    <w:rsid w:val="009F5DF6"/>
    <w:rsid w:val="00A008FF"/>
    <w:rsid w:val="00A316CC"/>
    <w:rsid w:val="00A35BD2"/>
    <w:rsid w:val="00A442AC"/>
    <w:rsid w:val="00A46DD1"/>
    <w:rsid w:val="00A52144"/>
    <w:rsid w:val="00A54255"/>
    <w:rsid w:val="00A61CFB"/>
    <w:rsid w:val="00A61E27"/>
    <w:rsid w:val="00A6212A"/>
    <w:rsid w:val="00A711F6"/>
    <w:rsid w:val="00A72782"/>
    <w:rsid w:val="00A8469C"/>
    <w:rsid w:val="00A96A17"/>
    <w:rsid w:val="00AA52E0"/>
    <w:rsid w:val="00AB497D"/>
    <w:rsid w:val="00AC7FCE"/>
    <w:rsid w:val="00AE340E"/>
    <w:rsid w:val="00B06E17"/>
    <w:rsid w:val="00B12A81"/>
    <w:rsid w:val="00B341A5"/>
    <w:rsid w:val="00B363B4"/>
    <w:rsid w:val="00B4446C"/>
    <w:rsid w:val="00B55148"/>
    <w:rsid w:val="00B746AE"/>
    <w:rsid w:val="00B76833"/>
    <w:rsid w:val="00B82F65"/>
    <w:rsid w:val="00B8776A"/>
    <w:rsid w:val="00BD669E"/>
    <w:rsid w:val="00BE31AF"/>
    <w:rsid w:val="00BE7631"/>
    <w:rsid w:val="00C026B8"/>
    <w:rsid w:val="00C07BEC"/>
    <w:rsid w:val="00C146B6"/>
    <w:rsid w:val="00C15344"/>
    <w:rsid w:val="00C30841"/>
    <w:rsid w:val="00C323CC"/>
    <w:rsid w:val="00C636B6"/>
    <w:rsid w:val="00C66822"/>
    <w:rsid w:val="00C67849"/>
    <w:rsid w:val="00C72961"/>
    <w:rsid w:val="00C857D7"/>
    <w:rsid w:val="00CA3490"/>
    <w:rsid w:val="00CC389D"/>
    <w:rsid w:val="00CE7CB1"/>
    <w:rsid w:val="00CF2AAC"/>
    <w:rsid w:val="00CF461C"/>
    <w:rsid w:val="00D06A66"/>
    <w:rsid w:val="00D1433E"/>
    <w:rsid w:val="00D36A88"/>
    <w:rsid w:val="00D42B0D"/>
    <w:rsid w:val="00D51FBB"/>
    <w:rsid w:val="00D636EA"/>
    <w:rsid w:val="00DB5CF3"/>
    <w:rsid w:val="00DC360C"/>
    <w:rsid w:val="00DE7A5B"/>
    <w:rsid w:val="00DF4233"/>
    <w:rsid w:val="00E26C10"/>
    <w:rsid w:val="00E26E7B"/>
    <w:rsid w:val="00E30D21"/>
    <w:rsid w:val="00E40D1B"/>
    <w:rsid w:val="00E43587"/>
    <w:rsid w:val="00E435C9"/>
    <w:rsid w:val="00E60CB1"/>
    <w:rsid w:val="00E6371C"/>
    <w:rsid w:val="00E67566"/>
    <w:rsid w:val="00E70A39"/>
    <w:rsid w:val="00E760B8"/>
    <w:rsid w:val="00E80436"/>
    <w:rsid w:val="00E837BB"/>
    <w:rsid w:val="00EA436D"/>
    <w:rsid w:val="00EA5853"/>
    <w:rsid w:val="00EA6333"/>
    <w:rsid w:val="00EB43F9"/>
    <w:rsid w:val="00EB6126"/>
    <w:rsid w:val="00EC0636"/>
    <w:rsid w:val="00EC07C8"/>
    <w:rsid w:val="00EC1629"/>
    <w:rsid w:val="00ED4715"/>
    <w:rsid w:val="00EF57EC"/>
    <w:rsid w:val="00F2078A"/>
    <w:rsid w:val="00F25A80"/>
    <w:rsid w:val="00F31196"/>
    <w:rsid w:val="00F31E26"/>
    <w:rsid w:val="00F337CB"/>
    <w:rsid w:val="00F401A2"/>
    <w:rsid w:val="00F42F21"/>
    <w:rsid w:val="00F5068A"/>
    <w:rsid w:val="00F53387"/>
    <w:rsid w:val="00F5776C"/>
    <w:rsid w:val="00F646AF"/>
    <w:rsid w:val="00FA09E1"/>
    <w:rsid w:val="00FA481F"/>
    <w:rsid w:val="00FA608B"/>
    <w:rsid w:val="00FC1274"/>
    <w:rsid w:val="00FC346A"/>
    <w:rsid w:val="00FE1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1B3FFC14"/>
  <w15:docId w15:val="{252E6CA8-9FE2-4B97-B427-B993F8EA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68A"/>
    <w:rPr>
      <w:rFonts w:ascii="Calibri" w:hAnsi="Calibri"/>
    </w:rPr>
  </w:style>
  <w:style w:type="paragraph" w:styleId="Heading1">
    <w:name w:val="heading 1"/>
    <w:basedOn w:val="Heading1Base"/>
    <w:next w:val="BodyText"/>
    <w:link w:val="Heading1Char"/>
    <w:qFormat/>
    <w:rsid w:val="00F5068A"/>
    <w:pPr>
      <w:numPr>
        <w:numId w:val="24"/>
      </w:numPr>
      <w:outlineLvl w:val="0"/>
    </w:pPr>
    <w:rPr>
      <w:b w:val="0"/>
      <w:szCs w:val="28"/>
      <w:lang w:eastAsia="en-US"/>
    </w:rPr>
  </w:style>
  <w:style w:type="paragraph" w:styleId="Heading2">
    <w:name w:val="heading 2"/>
    <w:basedOn w:val="Heading2Base"/>
    <w:next w:val="BodyText"/>
    <w:link w:val="Heading2Char"/>
    <w:qFormat/>
    <w:rsid w:val="00F5068A"/>
    <w:pPr>
      <w:numPr>
        <w:ilvl w:val="1"/>
        <w:numId w:val="24"/>
      </w:numPr>
      <w:outlineLvl w:val="1"/>
    </w:pPr>
    <w:rPr>
      <w:szCs w:val="24"/>
      <w:lang w:eastAsia="en-US"/>
    </w:rPr>
  </w:style>
  <w:style w:type="paragraph" w:styleId="Heading3">
    <w:name w:val="heading 3"/>
    <w:basedOn w:val="Heading3Base"/>
    <w:next w:val="BodyText"/>
    <w:link w:val="Heading3Char"/>
    <w:qFormat/>
    <w:rsid w:val="00F5068A"/>
    <w:pPr>
      <w:numPr>
        <w:ilvl w:val="2"/>
        <w:numId w:val="24"/>
      </w:numPr>
      <w:outlineLvl w:val="2"/>
    </w:pPr>
    <w:rPr>
      <w:szCs w:val="24"/>
    </w:rPr>
  </w:style>
  <w:style w:type="paragraph" w:styleId="Heading4">
    <w:name w:val="heading 4"/>
    <w:basedOn w:val="Normal"/>
    <w:next w:val="BodyText"/>
    <w:link w:val="Heading4Char"/>
    <w:qFormat/>
    <w:rsid w:val="00F5068A"/>
    <w:pPr>
      <w:keepNext/>
      <w:numPr>
        <w:ilvl w:val="3"/>
        <w:numId w:val="24"/>
      </w:numPr>
      <w:spacing w:after="240"/>
      <w:jc w:val="both"/>
      <w:outlineLvl w:val="3"/>
    </w:pPr>
    <w:rPr>
      <w:b/>
      <w:i/>
      <w:lang w:eastAsia="en-US"/>
    </w:rPr>
  </w:style>
  <w:style w:type="paragraph" w:styleId="Heading5">
    <w:name w:val="heading 5"/>
    <w:basedOn w:val="Normal"/>
    <w:next w:val="BodyText"/>
    <w:link w:val="Heading5Char"/>
    <w:qFormat/>
    <w:rsid w:val="00F5068A"/>
    <w:pPr>
      <w:keepNext/>
      <w:numPr>
        <w:ilvl w:val="4"/>
        <w:numId w:val="24"/>
      </w:numPr>
      <w:jc w:val="both"/>
      <w:outlineLvl w:val="4"/>
    </w:pPr>
    <w:rPr>
      <w:color w:val="FFFFFF"/>
      <w:lang w:eastAsia="en-US"/>
    </w:rPr>
  </w:style>
  <w:style w:type="paragraph" w:styleId="Heading6">
    <w:name w:val="heading 6"/>
    <w:basedOn w:val="Normal"/>
    <w:next w:val="BodyText"/>
    <w:link w:val="Heading6Char"/>
    <w:qFormat/>
    <w:rsid w:val="00F5068A"/>
    <w:pPr>
      <w:keepNext/>
      <w:numPr>
        <w:ilvl w:val="5"/>
        <w:numId w:val="24"/>
      </w:numPr>
      <w:jc w:val="both"/>
      <w:outlineLvl w:val="5"/>
    </w:pPr>
    <w:rPr>
      <w:i/>
      <w:lang w:eastAsia="en-US"/>
    </w:rPr>
  </w:style>
  <w:style w:type="paragraph" w:styleId="Heading7">
    <w:name w:val="heading 7"/>
    <w:basedOn w:val="Normal"/>
    <w:next w:val="BodyText"/>
    <w:link w:val="Heading7Char"/>
    <w:qFormat/>
    <w:rsid w:val="00F5068A"/>
    <w:pPr>
      <w:keepNext/>
      <w:numPr>
        <w:ilvl w:val="6"/>
        <w:numId w:val="24"/>
      </w:numPr>
      <w:jc w:val="both"/>
      <w:outlineLvl w:val="6"/>
    </w:pPr>
    <w:rPr>
      <w:i/>
      <w:color w:val="FFFFFF"/>
      <w:lang w:eastAsia="en-US"/>
    </w:rPr>
  </w:style>
  <w:style w:type="paragraph" w:styleId="Heading8">
    <w:name w:val="heading 8"/>
    <w:basedOn w:val="Normal"/>
    <w:next w:val="BodyText"/>
    <w:link w:val="Heading8Char"/>
    <w:qFormat/>
    <w:rsid w:val="00F5068A"/>
    <w:pPr>
      <w:keepNext/>
      <w:numPr>
        <w:ilvl w:val="7"/>
        <w:numId w:val="24"/>
      </w:numPr>
      <w:jc w:val="center"/>
      <w:outlineLvl w:val="7"/>
    </w:pPr>
    <w:rPr>
      <w:rFonts w:ascii="Tahoma" w:hAnsi="Tahoma"/>
      <w:b/>
      <w:sz w:val="16"/>
      <w:u w:val="single"/>
    </w:rPr>
  </w:style>
  <w:style w:type="paragraph" w:styleId="Heading9">
    <w:name w:val="heading 9"/>
    <w:basedOn w:val="Normal"/>
    <w:next w:val="BodyText"/>
    <w:link w:val="Heading9Char"/>
    <w:qFormat/>
    <w:rsid w:val="00F5068A"/>
    <w:pPr>
      <w:keepNext/>
      <w:numPr>
        <w:ilvl w:val="8"/>
        <w:numId w:val="24"/>
      </w:numPr>
      <w:outlineLvl w:val="8"/>
    </w:pPr>
    <w:rPr>
      <w:rFonts w:ascii="Tahoma" w:hAnsi="Tahoma"/>
      <w:b/>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DC7"/>
    <w:rPr>
      <w:rFonts w:ascii="Trebuchet MS" w:hAnsi="Trebuchet MS"/>
      <w:noProof/>
      <w:sz w:val="28"/>
      <w:szCs w:val="28"/>
      <w:lang w:eastAsia="en-US"/>
    </w:rPr>
  </w:style>
  <w:style w:type="paragraph" w:styleId="BodyText">
    <w:name w:val="Body Text"/>
    <w:basedOn w:val="Normal"/>
    <w:link w:val="BodyTextChar"/>
    <w:unhideWhenUsed/>
    <w:rsid w:val="00086DC7"/>
    <w:pPr>
      <w:spacing w:after="120"/>
    </w:pPr>
  </w:style>
  <w:style w:type="character" w:customStyle="1" w:styleId="BodyTextChar">
    <w:name w:val="Body Text Char"/>
    <w:basedOn w:val="DefaultParagraphFont"/>
    <w:link w:val="BodyText"/>
    <w:rsid w:val="00086DC7"/>
    <w:rPr>
      <w:rFonts w:ascii="Calibri" w:hAnsi="Calibri"/>
    </w:rPr>
  </w:style>
  <w:style w:type="character" w:customStyle="1" w:styleId="Heading2Char">
    <w:name w:val="Heading 2 Char"/>
    <w:basedOn w:val="DefaultParagraphFont"/>
    <w:link w:val="Heading2"/>
    <w:rsid w:val="00086DC7"/>
    <w:rPr>
      <w:rFonts w:ascii="Calibri" w:hAnsi="Calibri"/>
      <w:b/>
      <w:sz w:val="24"/>
      <w:szCs w:val="24"/>
      <w:lang w:eastAsia="en-US"/>
    </w:rPr>
  </w:style>
  <w:style w:type="character" w:customStyle="1" w:styleId="Heading3Char">
    <w:name w:val="Heading 3 Char"/>
    <w:basedOn w:val="DefaultParagraphFont"/>
    <w:link w:val="Heading3"/>
    <w:rsid w:val="00086DC7"/>
    <w:rPr>
      <w:rFonts w:ascii="Calibri" w:hAnsi="Calibri"/>
      <w:b/>
      <w:szCs w:val="24"/>
    </w:rPr>
  </w:style>
  <w:style w:type="character" w:customStyle="1" w:styleId="Heading4Char">
    <w:name w:val="Heading 4 Char"/>
    <w:basedOn w:val="DefaultParagraphFont"/>
    <w:link w:val="Heading4"/>
    <w:rsid w:val="00086DC7"/>
    <w:rPr>
      <w:rFonts w:ascii="Calibri" w:hAnsi="Calibri"/>
      <w:b/>
      <w:i/>
      <w:lang w:eastAsia="en-US"/>
    </w:rPr>
  </w:style>
  <w:style w:type="character" w:customStyle="1" w:styleId="Heading5Char">
    <w:name w:val="Heading 5 Char"/>
    <w:basedOn w:val="DefaultParagraphFont"/>
    <w:link w:val="Heading5"/>
    <w:rsid w:val="00086DC7"/>
    <w:rPr>
      <w:rFonts w:ascii="Calibri" w:hAnsi="Calibri"/>
      <w:color w:val="FFFFFF"/>
      <w:lang w:eastAsia="en-US"/>
    </w:rPr>
  </w:style>
  <w:style w:type="character" w:customStyle="1" w:styleId="Heading6Char">
    <w:name w:val="Heading 6 Char"/>
    <w:basedOn w:val="DefaultParagraphFont"/>
    <w:link w:val="Heading6"/>
    <w:rsid w:val="00086DC7"/>
    <w:rPr>
      <w:rFonts w:ascii="Calibri" w:hAnsi="Calibri"/>
      <w:i/>
      <w:lang w:eastAsia="en-US"/>
    </w:rPr>
  </w:style>
  <w:style w:type="character" w:customStyle="1" w:styleId="Heading7Char">
    <w:name w:val="Heading 7 Char"/>
    <w:basedOn w:val="DefaultParagraphFont"/>
    <w:link w:val="Heading7"/>
    <w:rsid w:val="00086DC7"/>
    <w:rPr>
      <w:rFonts w:ascii="Calibri" w:hAnsi="Calibri"/>
      <w:i/>
      <w:color w:val="FFFFFF"/>
      <w:lang w:eastAsia="en-US"/>
    </w:rPr>
  </w:style>
  <w:style w:type="character" w:customStyle="1" w:styleId="Heading8Char">
    <w:name w:val="Heading 8 Char"/>
    <w:basedOn w:val="DefaultParagraphFont"/>
    <w:link w:val="Heading8"/>
    <w:rsid w:val="00086DC7"/>
    <w:rPr>
      <w:rFonts w:ascii="Tahoma" w:hAnsi="Tahoma"/>
      <w:b/>
      <w:sz w:val="16"/>
      <w:u w:val="single"/>
    </w:rPr>
  </w:style>
  <w:style w:type="character" w:customStyle="1" w:styleId="Heading9Char">
    <w:name w:val="Heading 9 Char"/>
    <w:basedOn w:val="DefaultParagraphFont"/>
    <w:link w:val="Heading9"/>
    <w:rsid w:val="00086DC7"/>
    <w:rPr>
      <w:rFonts w:ascii="Tahoma" w:hAnsi="Tahoma"/>
      <w:b/>
      <w:sz w:val="16"/>
      <w:u w:val="single"/>
    </w:rPr>
  </w:style>
  <w:style w:type="paragraph" w:styleId="TOC1">
    <w:name w:val="toc 1"/>
    <w:basedOn w:val="Normal"/>
    <w:next w:val="Normal"/>
    <w:autoRedefine/>
    <w:uiPriority w:val="39"/>
    <w:qFormat/>
    <w:rsid w:val="00F5068A"/>
    <w:pPr>
      <w:tabs>
        <w:tab w:val="left" w:pos="400"/>
        <w:tab w:val="right" w:leader="dot" w:pos="10478"/>
      </w:tabs>
    </w:pPr>
  </w:style>
  <w:style w:type="paragraph" w:styleId="TOC2">
    <w:name w:val="toc 2"/>
    <w:basedOn w:val="Normal"/>
    <w:next w:val="Normal"/>
    <w:autoRedefine/>
    <w:uiPriority w:val="39"/>
    <w:qFormat/>
    <w:rsid w:val="00F5068A"/>
    <w:pPr>
      <w:tabs>
        <w:tab w:val="right" w:leader="dot" w:pos="10478"/>
      </w:tabs>
      <w:ind w:left="198"/>
    </w:pPr>
  </w:style>
  <w:style w:type="paragraph" w:styleId="TOC3">
    <w:name w:val="toc 3"/>
    <w:basedOn w:val="Normal"/>
    <w:next w:val="Normal"/>
    <w:autoRedefine/>
    <w:uiPriority w:val="39"/>
    <w:qFormat/>
    <w:rsid w:val="00F5068A"/>
    <w:pPr>
      <w:ind w:left="400"/>
    </w:pPr>
  </w:style>
  <w:style w:type="paragraph" w:styleId="Caption">
    <w:name w:val="caption"/>
    <w:basedOn w:val="Normal"/>
    <w:next w:val="Normal"/>
    <w:qFormat/>
    <w:rsid w:val="00F5068A"/>
    <w:pPr>
      <w:spacing w:before="120" w:after="120"/>
    </w:pPr>
    <w:rPr>
      <w:b/>
      <w:bCs/>
    </w:rPr>
  </w:style>
  <w:style w:type="paragraph" w:styleId="Title">
    <w:name w:val="Title"/>
    <w:basedOn w:val="Normal"/>
    <w:link w:val="TitleChar"/>
    <w:qFormat/>
    <w:rsid w:val="00F5068A"/>
    <w:rPr>
      <w:b/>
      <w:sz w:val="40"/>
      <w:lang w:eastAsia="en-US"/>
    </w:rPr>
  </w:style>
  <w:style w:type="character" w:customStyle="1" w:styleId="TitleChar">
    <w:name w:val="Title Char"/>
    <w:basedOn w:val="DefaultParagraphFont"/>
    <w:link w:val="Title"/>
    <w:rsid w:val="00086DC7"/>
    <w:rPr>
      <w:rFonts w:ascii="Calibri" w:hAnsi="Calibri"/>
      <w:b/>
      <w:sz w:val="40"/>
      <w:lang w:eastAsia="en-US"/>
    </w:rPr>
  </w:style>
  <w:style w:type="paragraph" w:styleId="Subtitle">
    <w:name w:val="Subtitle"/>
    <w:basedOn w:val="Normal"/>
    <w:next w:val="Normal"/>
    <w:link w:val="SubtitleChar"/>
    <w:qFormat/>
    <w:rsid w:val="00F5068A"/>
    <w:pPr>
      <w:spacing w:after="60"/>
      <w:outlineLvl w:val="1"/>
    </w:pPr>
    <w:rPr>
      <w:rFonts w:ascii="Trebuchet MS" w:hAnsi="Trebuchet MS"/>
      <w:sz w:val="24"/>
      <w:szCs w:val="24"/>
    </w:rPr>
  </w:style>
  <w:style w:type="character" w:customStyle="1" w:styleId="SubtitleChar">
    <w:name w:val="Subtitle Char"/>
    <w:basedOn w:val="DefaultParagraphFont"/>
    <w:link w:val="Subtitle"/>
    <w:rsid w:val="00F5068A"/>
    <w:rPr>
      <w:rFonts w:ascii="Trebuchet MS" w:eastAsia="Times New Roman" w:hAnsi="Trebuchet MS" w:cs="Times New Roman"/>
      <w:sz w:val="24"/>
      <w:szCs w:val="24"/>
    </w:rPr>
  </w:style>
  <w:style w:type="character" w:styleId="Emphasis">
    <w:name w:val="Emphasis"/>
    <w:basedOn w:val="DefaultParagraphFont"/>
    <w:qFormat/>
    <w:rsid w:val="00F5068A"/>
    <w:rPr>
      <w:i/>
      <w:iCs/>
    </w:rPr>
  </w:style>
  <w:style w:type="paragraph" w:styleId="ListParagraph">
    <w:name w:val="List Paragraph"/>
    <w:basedOn w:val="Normal"/>
    <w:link w:val="ListParagraphChar"/>
    <w:uiPriority w:val="34"/>
    <w:qFormat/>
    <w:rsid w:val="00F5068A"/>
    <w:pPr>
      <w:ind w:left="720"/>
      <w:contextualSpacing/>
    </w:pPr>
  </w:style>
  <w:style w:type="character" w:customStyle="1" w:styleId="ListParagraphChar">
    <w:name w:val="List Paragraph Char"/>
    <w:basedOn w:val="DefaultParagraphFont"/>
    <w:link w:val="ListParagraph"/>
    <w:uiPriority w:val="34"/>
    <w:rsid w:val="00F5068A"/>
    <w:rPr>
      <w:rFonts w:ascii="Calibri" w:hAnsi="Calibri"/>
    </w:rPr>
  </w:style>
  <w:style w:type="character" w:styleId="SubtleReference">
    <w:name w:val="Subtle Reference"/>
    <w:basedOn w:val="DefaultParagraphFont"/>
    <w:uiPriority w:val="31"/>
    <w:qFormat/>
    <w:rsid w:val="00F5068A"/>
    <w:rPr>
      <w:smallCaps/>
      <w:color w:val="C0504D"/>
      <w:u w:val="single"/>
    </w:rPr>
  </w:style>
  <w:style w:type="paragraph" w:styleId="TOCHeading">
    <w:name w:val="TOC Heading"/>
    <w:basedOn w:val="Heading1Base"/>
    <w:next w:val="Normal"/>
    <w:uiPriority w:val="39"/>
    <w:qFormat/>
    <w:rsid w:val="00F5068A"/>
    <w:pPr>
      <w:keepLines/>
      <w:pageBreakBefore/>
      <w:spacing w:before="480"/>
    </w:pPr>
    <w:rPr>
      <w:rFonts w:ascii="Tahoma" w:hAnsi="Tahoma"/>
      <w:b w:val="0"/>
      <w:bCs/>
      <w:lang w:val="en-US"/>
    </w:rPr>
  </w:style>
  <w:style w:type="paragraph" w:customStyle="1" w:styleId="HeadingAppendix1">
    <w:name w:val="Heading Appendix 1"/>
    <w:basedOn w:val="Heading1Base"/>
    <w:next w:val="BodyText"/>
    <w:link w:val="HeadingAppendix1Char"/>
    <w:qFormat/>
    <w:rsid w:val="00F5068A"/>
    <w:pPr>
      <w:numPr>
        <w:numId w:val="27"/>
      </w:numPr>
      <w:outlineLvl w:val="0"/>
    </w:pPr>
  </w:style>
  <w:style w:type="character" w:customStyle="1" w:styleId="HeadingAppendix1Char">
    <w:name w:val="Heading Appendix 1 Char"/>
    <w:basedOn w:val="Heading1BaseChar"/>
    <w:link w:val="HeadingAppendix1"/>
    <w:rsid w:val="00F5068A"/>
    <w:rPr>
      <w:rFonts w:asciiTheme="minorHAnsi" w:hAnsiTheme="minorHAnsi"/>
      <w:b/>
      <w:noProof/>
      <w:sz w:val="28"/>
    </w:rPr>
  </w:style>
  <w:style w:type="character" w:customStyle="1" w:styleId="Typewriter">
    <w:name w:val="Typewriter"/>
    <w:basedOn w:val="DefaultParagraphFont"/>
    <w:qFormat/>
    <w:rsid w:val="00F5068A"/>
    <w:rPr>
      <w:rFonts w:ascii="Courier New" w:hAnsi="Courier New"/>
    </w:rPr>
  </w:style>
  <w:style w:type="character" w:customStyle="1" w:styleId="TODO">
    <w:name w:val="TODO"/>
    <w:basedOn w:val="DefaultParagraphFont"/>
    <w:qFormat/>
    <w:rsid w:val="00F5068A"/>
    <w:rPr>
      <w:b/>
      <w:color w:val="FF0000"/>
      <w:lang w:eastAsia="en-US"/>
    </w:rPr>
  </w:style>
  <w:style w:type="character" w:customStyle="1" w:styleId="TableBase">
    <w:name w:val="Table Base"/>
    <w:basedOn w:val="BodyTextChar"/>
    <w:qFormat/>
    <w:rsid w:val="00F5068A"/>
    <w:rPr>
      <w:rFonts w:ascii="Tahoma" w:hAnsi="Tahoma"/>
      <w:sz w:val="16"/>
      <w:lang w:eastAsia="en-US"/>
    </w:rPr>
  </w:style>
  <w:style w:type="paragraph" w:customStyle="1" w:styleId="ComputerCode">
    <w:name w:val="Computer Code"/>
    <w:basedOn w:val="Normal"/>
    <w:qFormat/>
    <w:rsid w:val="00F5068A"/>
    <w:rPr>
      <w:rFonts w:ascii="Courier New" w:hAnsi="Courier New"/>
      <w:sz w:val="16"/>
    </w:rPr>
  </w:style>
  <w:style w:type="character" w:customStyle="1" w:styleId="TableHeading">
    <w:name w:val="Table Heading"/>
    <w:basedOn w:val="TableBase"/>
    <w:qFormat/>
    <w:rsid w:val="00F5068A"/>
    <w:rPr>
      <w:rFonts w:ascii="Tahoma" w:hAnsi="Tahoma"/>
      <w:b/>
      <w:sz w:val="16"/>
      <w:lang w:eastAsia="en-US"/>
    </w:rPr>
  </w:style>
  <w:style w:type="paragraph" w:customStyle="1" w:styleId="Heading1Base">
    <w:name w:val="Heading 1 Base"/>
    <w:basedOn w:val="Normal"/>
    <w:next w:val="BodyText"/>
    <w:link w:val="Heading1BaseChar"/>
    <w:qFormat/>
    <w:rsid w:val="00F5068A"/>
    <w:pPr>
      <w:keepNext/>
      <w:spacing w:before="240" w:after="240"/>
    </w:pPr>
    <w:rPr>
      <w:rFonts w:asciiTheme="minorHAnsi" w:hAnsiTheme="minorHAnsi"/>
      <w:b/>
      <w:noProof/>
      <w:sz w:val="28"/>
    </w:rPr>
  </w:style>
  <w:style w:type="character" w:customStyle="1" w:styleId="Heading1BaseChar">
    <w:name w:val="Heading 1 Base Char"/>
    <w:basedOn w:val="DefaultParagraphFont"/>
    <w:link w:val="Heading1Base"/>
    <w:rsid w:val="00F5068A"/>
    <w:rPr>
      <w:rFonts w:asciiTheme="minorHAnsi" w:hAnsiTheme="minorHAnsi"/>
      <w:b/>
      <w:noProof/>
      <w:sz w:val="28"/>
    </w:rPr>
  </w:style>
  <w:style w:type="paragraph" w:customStyle="1" w:styleId="Heading2Base">
    <w:name w:val="Heading 2 Base"/>
    <w:basedOn w:val="Normal"/>
    <w:next w:val="BodyText"/>
    <w:qFormat/>
    <w:rsid w:val="00F5068A"/>
    <w:pPr>
      <w:keepNext/>
      <w:spacing w:before="240" w:after="240"/>
    </w:pPr>
    <w:rPr>
      <w:b/>
      <w:sz w:val="24"/>
    </w:rPr>
  </w:style>
  <w:style w:type="paragraph" w:customStyle="1" w:styleId="HeadingAppendix3">
    <w:name w:val="Heading Appendix 3"/>
    <w:basedOn w:val="HeadingAppendix2"/>
    <w:next w:val="BodyText"/>
    <w:link w:val="HeadingAppendix3Char"/>
    <w:qFormat/>
    <w:rsid w:val="00F5068A"/>
    <w:pPr>
      <w:numPr>
        <w:ilvl w:val="2"/>
      </w:numPr>
      <w:outlineLvl w:val="2"/>
    </w:pPr>
  </w:style>
  <w:style w:type="character" w:customStyle="1" w:styleId="HeadingAppendix3Char">
    <w:name w:val="Heading Appendix 3 Char"/>
    <w:basedOn w:val="HeadingAppendix2Char"/>
    <w:link w:val="HeadingAppendix3"/>
    <w:rsid w:val="00F5068A"/>
    <w:rPr>
      <w:rFonts w:asciiTheme="minorHAnsi" w:hAnsiTheme="minorHAnsi"/>
      <w:b/>
      <w:noProof/>
      <w:sz w:val="24"/>
      <w:szCs w:val="24"/>
      <w:lang w:eastAsia="en-US"/>
    </w:rPr>
  </w:style>
  <w:style w:type="paragraph" w:customStyle="1" w:styleId="HeadingAppendix2">
    <w:name w:val="Heading Appendix 2"/>
    <w:basedOn w:val="Heading2"/>
    <w:next w:val="BodyText"/>
    <w:link w:val="HeadingAppendix2Char"/>
    <w:qFormat/>
    <w:rsid w:val="00F5068A"/>
    <w:pPr>
      <w:keepLines/>
      <w:numPr>
        <w:numId w:val="27"/>
      </w:numPr>
    </w:pPr>
    <w:rPr>
      <w:rFonts w:ascii="Trebuchet MS" w:hAnsi="Trebuchet MS"/>
      <w:noProof/>
    </w:rPr>
  </w:style>
  <w:style w:type="character" w:customStyle="1" w:styleId="HeadingAppendix2Char">
    <w:name w:val="Heading Appendix 2 Char"/>
    <w:basedOn w:val="HeadingAppendix1Char"/>
    <w:link w:val="HeadingAppendix2"/>
    <w:rsid w:val="00F5068A"/>
    <w:rPr>
      <w:rFonts w:asciiTheme="minorHAnsi" w:hAnsiTheme="minorHAnsi"/>
      <w:b/>
      <w:noProof/>
      <w:sz w:val="24"/>
      <w:szCs w:val="24"/>
      <w:lang w:eastAsia="en-US"/>
    </w:rPr>
  </w:style>
  <w:style w:type="paragraph" w:customStyle="1" w:styleId="Heading3Base">
    <w:name w:val="Heading 3 Base"/>
    <w:basedOn w:val="Normal"/>
    <w:next w:val="BodyText"/>
    <w:qFormat/>
    <w:rsid w:val="00F5068A"/>
    <w:pPr>
      <w:keepNext/>
      <w:spacing w:before="240" w:after="240"/>
    </w:pPr>
    <w:rPr>
      <w:b/>
    </w:rPr>
  </w:style>
  <w:style w:type="paragraph" w:customStyle="1" w:styleId="PICTList1">
    <w:name w:val="PICT List 1"/>
    <w:basedOn w:val="BodyText"/>
    <w:qFormat/>
    <w:rsid w:val="00F5068A"/>
    <w:pPr>
      <w:numPr>
        <w:numId w:val="28"/>
      </w:numPr>
      <w:tabs>
        <w:tab w:val="left" w:pos="851"/>
      </w:tabs>
    </w:pPr>
    <w:rPr>
      <w:lang w:eastAsia="en-US"/>
    </w:rPr>
  </w:style>
  <w:style w:type="character" w:customStyle="1" w:styleId="TableBody">
    <w:name w:val="Table Body"/>
    <w:basedOn w:val="TableBase"/>
    <w:qFormat/>
    <w:rsid w:val="00F5068A"/>
    <w:rPr>
      <w:rFonts w:ascii="Tahoma" w:hAnsi="Tahoma"/>
      <w:sz w:val="16"/>
      <w:lang w:eastAsia="en-US"/>
    </w:rPr>
  </w:style>
  <w:style w:type="paragraph" w:customStyle="1" w:styleId="PICTList2">
    <w:name w:val="PICT List 2"/>
    <w:basedOn w:val="BodyText"/>
    <w:qFormat/>
    <w:rsid w:val="00F5068A"/>
    <w:pPr>
      <w:numPr>
        <w:numId w:val="29"/>
      </w:numPr>
      <w:tabs>
        <w:tab w:val="left" w:pos="851"/>
      </w:tabs>
    </w:pPr>
    <w:rPr>
      <w:lang w:eastAsia="en-US"/>
    </w:rPr>
  </w:style>
  <w:style w:type="paragraph" w:customStyle="1" w:styleId="PICTList3">
    <w:name w:val="PICT List 3"/>
    <w:basedOn w:val="BodyText"/>
    <w:qFormat/>
    <w:rsid w:val="00F5068A"/>
    <w:pPr>
      <w:numPr>
        <w:numId w:val="30"/>
      </w:numPr>
      <w:tabs>
        <w:tab w:val="left" w:pos="851"/>
      </w:tabs>
    </w:pPr>
    <w:rPr>
      <w:lang w:eastAsia="en-US"/>
    </w:rPr>
  </w:style>
  <w:style w:type="paragraph" w:customStyle="1" w:styleId="Subject">
    <w:name w:val="Subject"/>
    <w:basedOn w:val="Normal"/>
    <w:qFormat/>
    <w:rsid w:val="00F5068A"/>
    <w:rPr>
      <w:sz w:val="32"/>
    </w:rPr>
  </w:style>
  <w:style w:type="paragraph" w:customStyle="1" w:styleId="BoilertextTooltips">
    <w:name w:val="Boiler text &amp; Tooltips"/>
    <w:basedOn w:val="BodyText"/>
    <w:next w:val="BodyText"/>
    <w:link w:val="BoilertextTooltipsChar"/>
    <w:qFormat/>
    <w:rsid w:val="00F5068A"/>
    <w:pPr>
      <w:shd w:val="clear" w:color="auto" w:fill="FFFFCC"/>
      <w:spacing w:after="100" w:afterAutospacing="1"/>
    </w:pPr>
    <w:rPr>
      <w:lang w:eastAsia="en-US"/>
    </w:rPr>
  </w:style>
  <w:style w:type="character" w:customStyle="1" w:styleId="BoilertextTooltipsChar">
    <w:name w:val="Boiler text &amp; Tooltips Char"/>
    <w:basedOn w:val="BodyTextChar"/>
    <w:link w:val="BoilertextTooltips"/>
    <w:rsid w:val="00F5068A"/>
    <w:rPr>
      <w:rFonts w:ascii="Calibri" w:hAnsi="Calibri"/>
      <w:shd w:val="clear" w:color="auto" w:fill="FFFFCC"/>
      <w:lang w:eastAsia="en-US"/>
    </w:rPr>
  </w:style>
  <w:style w:type="paragraph" w:customStyle="1" w:styleId="BodyContent">
    <w:name w:val="Body Content"/>
    <w:basedOn w:val="Normal"/>
    <w:qFormat/>
    <w:rsid w:val="00F5068A"/>
    <w:pPr>
      <w:spacing w:after="160" w:line="276" w:lineRule="auto"/>
    </w:pPr>
    <w:rPr>
      <w:rFonts w:ascii="Perpetua" w:eastAsia="Perpetua" w:hAnsi="Perpetua"/>
      <w:color w:val="000000"/>
      <w:sz w:val="24"/>
      <w:szCs w:val="24"/>
      <w:lang w:val="en-US" w:eastAsia="en-US"/>
    </w:rPr>
  </w:style>
  <w:style w:type="paragraph" w:styleId="HTMLPreformatted">
    <w:name w:val="HTML Preformatted"/>
    <w:basedOn w:val="Normal"/>
    <w:link w:val="HTMLPreformattedChar"/>
    <w:uiPriority w:val="99"/>
    <w:unhideWhenUsed/>
    <w:rsid w:val="00086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86DC7"/>
    <w:rPr>
      <w:rFonts w:ascii="Courier New" w:hAnsi="Courier New" w:cs="Courier New"/>
    </w:rPr>
  </w:style>
  <w:style w:type="character" w:styleId="Hyperlink">
    <w:name w:val="Hyperlink"/>
    <w:basedOn w:val="DefaultParagraphFont"/>
    <w:uiPriority w:val="99"/>
    <w:unhideWhenUsed/>
    <w:rsid w:val="00A35BD2"/>
    <w:rPr>
      <w:color w:val="0000FF" w:themeColor="hyperlink"/>
      <w:u w:val="single"/>
    </w:rPr>
  </w:style>
  <w:style w:type="paragraph" w:styleId="Header">
    <w:name w:val="header"/>
    <w:basedOn w:val="Normal"/>
    <w:link w:val="HeaderChar"/>
    <w:unhideWhenUsed/>
    <w:rsid w:val="00A54255"/>
    <w:pPr>
      <w:tabs>
        <w:tab w:val="center" w:pos="4513"/>
        <w:tab w:val="right" w:pos="9026"/>
      </w:tabs>
    </w:pPr>
  </w:style>
  <w:style w:type="character" w:customStyle="1" w:styleId="HeaderChar">
    <w:name w:val="Header Char"/>
    <w:basedOn w:val="DefaultParagraphFont"/>
    <w:link w:val="Header"/>
    <w:uiPriority w:val="99"/>
    <w:semiHidden/>
    <w:rsid w:val="00A54255"/>
    <w:rPr>
      <w:rFonts w:ascii="Calibri" w:hAnsi="Calibri"/>
    </w:rPr>
  </w:style>
  <w:style w:type="paragraph" w:styleId="Footer">
    <w:name w:val="footer"/>
    <w:basedOn w:val="Normal"/>
    <w:link w:val="FooterChar"/>
    <w:unhideWhenUsed/>
    <w:rsid w:val="00A54255"/>
    <w:pPr>
      <w:tabs>
        <w:tab w:val="center" w:pos="4513"/>
        <w:tab w:val="right" w:pos="9026"/>
      </w:tabs>
    </w:pPr>
  </w:style>
  <w:style w:type="character" w:customStyle="1" w:styleId="FooterChar">
    <w:name w:val="Footer Char"/>
    <w:basedOn w:val="DefaultParagraphFont"/>
    <w:link w:val="Footer"/>
    <w:uiPriority w:val="99"/>
    <w:semiHidden/>
    <w:rsid w:val="00A54255"/>
    <w:rPr>
      <w:rFonts w:ascii="Calibri" w:hAnsi="Calibri"/>
    </w:rPr>
  </w:style>
  <w:style w:type="character" w:styleId="FollowedHyperlink">
    <w:name w:val="FollowedHyperlink"/>
    <w:basedOn w:val="DefaultParagraphFont"/>
    <w:uiPriority w:val="99"/>
    <w:semiHidden/>
    <w:unhideWhenUsed/>
    <w:rsid w:val="00A008FF"/>
    <w:rPr>
      <w:color w:val="800080" w:themeColor="followedHyperlink"/>
      <w:u w:val="single"/>
    </w:rPr>
  </w:style>
  <w:style w:type="character" w:styleId="CommentReference">
    <w:name w:val="annotation reference"/>
    <w:basedOn w:val="DefaultParagraphFont"/>
    <w:uiPriority w:val="99"/>
    <w:semiHidden/>
    <w:unhideWhenUsed/>
    <w:rsid w:val="003150F8"/>
    <w:rPr>
      <w:sz w:val="16"/>
      <w:szCs w:val="16"/>
    </w:rPr>
  </w:style>
  <w:style w:type="paragraph" w:styleId="CommentText">
    <w:name w:val="annotation text"/>
    <w:basedOn w:val="Normal"/>
    <w:link w:val="CommentTextChar"/>
    <w:uiPriority w:val="99"/>
    <w:semiHidden/>
    <w:unhideWhenUsed/>
    <w:rsid w:val="003150F8"/>
  </w:style>
  <w:style w:type="character" w:customStyle="1" w:styleId="CommentTextChar">
    <w:name w:val="Comment Text Char"/>
    <w:basedOn w:val="DefaultParagraphFont"/>
    <w:link w:val="CommentText"/>
    <w:uiPriority w:val="99"/>
    <w:semiHidden/>
    <w:rsid w:val="003150F8"/>
    <w:rPr>
      <w:rFonts w:ascii="Calibri" w:hAnsi="Calibri"/>
    </w:rPr>
  </w:style>
  <w:style w:type="paragraph" w:styleId="CommentSubject">
    <w:name w:val="annotation subject"/>
    <w:basedOn w:val="CommentText"/>
    <w:next w:val="CommentText"/>
    <w:link w:val="CommentSubjectChar"/>
    <w:uiPriority w:val="99"/>
    <w:semiHidden/>
    <w:unhideWhenUsed/>
    <w:rsid w:val="003150F8"/>
    <w:rPr>
      <w:b/>
      <w:bCs/>
    </w:rPr>
  </w:style>
  <w:style w:type="character" w:customStyle="1" w:styleId="CommentSubjectChar">
    <w:name w:val="Comment Subject Char"/>
    <w:basedOn w:val="CommentTextChar"/>
    <w:link w:val="CommentSubject"/>
    <w:uiPriority w:val="99"/>
    <w:semiHidden/>
    <w:rsid w:val="003150F8"/>
    <w:rPr>
      <w:rFonts w:ascii="Calibri" w:hAnsi="Calibri"/>
      <w:b/>
      <w:bCs/>
    </w:rPr>
  </w:style>
  <w:style w:type="paragraph" w:styleId="BalloonText">
    <w:name w:val="Balloon Text"/>
    <w:basedOn w:val="Normal"/>
    <w:link w:val="BalloonTextChar"/>
    <w:uiPriority w:val="99"/>
    <w:semiHidden/>
    <w:unhideWhenUsed/>
    <w:rsid w:val="003150F8"/>
    <w:rPr>
      <w:rFonts w:ascii="Tahoma" w:hAnsi="Tahoma" w:cs="Tahoma"/>
      <w:sz w:val="16"/>
      <w:szCs w:val="16"/>
    </w:rPr>
  </w:style>
  <w:style w:type="character" w:customStyle="1" w:styleId="BalloonTextChar">
    <w:name w:val="Balloon Text Char"/>
    <w:basedOn w:val="DefaultParagraphFont"/>
    <w:link w:val="BalloonText"/>
    <w:uiPriority w:val="99"/>
    <w:semiHidden/>
    <w:rsid w:val="003150F8"/>
    <w:rPr>
      <w:rFonts w:ascii="Tahoma" w:hAnsi="Tahoma" w:cs="Tahoma"/>
      <w:sz w:val="16"/>
      <w:szCs w:val="16"/>
    </w:rPr>
  </w:style>
  <w:style w:type="table" w:styleId="TableGrid">
    <w:name w:val="Table Grid"/>
    <w:basedOn w:val="TableNormal"/>
    <w:uiPriority w:val="59"/>
    <w:rsid w:val="009D0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09828">
      <w:bodyDiv w:val="1"/>
      <w:marLeft w:val="0"/>
      <w:marRight w:val="0"/>
      <w:marTop w:val="0"/>
      <w:marBottom w:val="0"/>
      <w:divBdr>
        <w:top w:val="none" w:sz="0" w:space="0" w:color="auto"/>
        <w:left w:val="none" w:sz="0" w:space="0" w:color="auto"/>
        <w:bottom w:val="none" w:sz="0" w:space="0" w:color="auto"/>
        <w:right w:val="none" w:sz="0" w:space="0" w:color="auto"/>
      </w:divBdr>
    </w:div>
    <w:div w:id="156653322">
      <w:bodyDiv w:val="1"/>
      <w:marLeft w:val="0"/>
      <w:marRight w:val="0"/>
      <w:marTop w:val="0"/>
      <w:marBottom w:val="0"/>
      <w:divBdr>
        <w:top w:val="none" w:sz="0" w:space="0" w:color="auto"/>
        <w:left w:val="none" w:sz="0" w:space="0" w:color="auto"/>
        <w:bottom w:val="none" w:sz="0" w:space="0" w:color="auto"/>
        <w:right w:val="none" w:sz="0" w:space="0" w:color="auto"/>
      </w:divBdr>
    </w:div>
    <w:div w:id="157155452">
      <w:bodyDiv w:val="1"/>
      <w:marLeft w:val="0"/>
      <w:marRight w:val="0"/>
      <w:marTop w:val="0"/>
      <w:marBottom w:val="0"/>
      <w:divBdr>
        <w:top w:val="none" w:sz="0" w:space="0" w:color="auto"/>
        <w:left w:val="none" w:sz="0" w:space="0" w:color="auto"/>
        <w:bottom w:val="none" w:sz="0" w:space="0" w:color="auto"/>
        <w:right w:val="none" w:sz="0" w:space="0" w:color="auto"/>
      </w:divBdr>
    </w:div>
    <w:div w:id="182592940">
      <w:bodyDiv w:val="1"/>
      <w:marLeft w:val="0"/>
      <w:marRight w:val="0"/>
      <w:marTop w:val="0"/>
      <w:marBottom w:val="0"/>
      <w:divBdr>
        <w:top w:val="none" w:sz="0" w:space="0" w:color="auto"/>
        <w:left w:val="none" w:sz="0" w:space="0" w:color="auto"/>
        <w:bottom w:val="none" w:sz="0" w:space="0" w:color="auto"/>
        <w:right w:val="none" w:sz="0" w:space="0" w:color="auto"/>
      </w:divBdr>
    </w:div>
    <w:div w:id="219832309">
      <w:bodyDiv w:val="1"/>
      <w:marLeft w:val="0"/>
      <w:marRight w:val="0"/>
      <w:marTop w:val="0"/>
      <w:marBottom w:val="0"/>
      <w:divBdr>
        <w:top w:val="none" w:sz="0" w:space="0" w:color="auto"/>
        <w:left w:val="none" w:sz="0" w:space="0" w:color="auto"/>
        <w:bottom w:val="none" w:sz="0" w:space="0" w:color="auto"/>
        <w:right w:val="none" w:sz="0" w:space="0" w:color="auto"/>
      </w:divBdr>
    </w:div>
    <w:div w:id="262229249">
      <w:bodyDiv w:val="1"/>
      <w:marLeft w:val="0"/>
      <w:marRight w:val="0"/>
      <w:marTop w:val="0"/>
      <w:marBottom w:val="0"/>
      <w:divBdr>
        <w:top w:val="none" w:sz="0" w:space="0" w:color="auto"/>
        <w:left w:val="none" w:sz="0" w:space="0" w:color="auto"/>
        <w:bottom w:val="none" w:sz="0" w:space="0" w:color="auto"/>
        <w:right w:val="none" w:sz="0" w:space="0" w:color="auto"/>
      </w:divBdr>
    </w:div>
    <w:div w:id="326831880">
      <w:bodyDiv w:val="1"/>
      <w:marLeft w:val="0"/>
      <w:marRight w:val="0"/>
      <w:marTop w:val="0"/>
      <w:marBottom w:val="0"/>
      <w:divBdr>
        <w:top w:val="none" w:sz="0" w:space="0" w:color="auto"/>
        <w:left w:val="none" w:sz="0" w:space="0" w:color="auto"/>
        <w:bottom w:val="none" w:sz="0" w:space="0" w:color="auto"/>
        <w:right w:val="none" w:sz="0" w:space="0" w:color="auto"/>
      </w:divBdr>
    </w:div>
    <w:div w:id="380442098">
      <w:bodyDiv w:val="1"/>
      <w:marLeft w:val="0"/>
      <w:marRight w:val="0"/>
      <w:marTop w:val="0"/>
      <w:marBottom w:val="0"/>
      <w:divBdr>
        <w:top w:val="none" w:sz="0" w:space="0" w:color="auto"/>
        <w:left w:val="none" w:sz="0" w:space="0" w:color="auto"/>
        <w:bottom w:val="none" w:sz="0" w:space="0" w:color="auto"/>
        <w:right w:val="none" w:sz="0" w:space="0" w:color="auto"/>
      </w:divBdr>
    </w:div>
    <w:div w:id="421487481">
      <w:bodyDiv w:val="1"/>
      <w:marLeft w:val="0"/>
      <w:marRight w:val="0"/>
      <w:marTop w:val="0"/>
      <w:marBottom w:val="0"/>
      <w:divBdr>
        <w:top w:val="none" w:sz="0" w:space="0" w:color="auto"/>
        <w:left w:val="none" w:sz="0" w:space="0" w:color="auto"/>
        <w:bottom w:val="none" w:sz="0" w:space="0" w:color="auto"/>
        <w:right w:val="none" w:sz="0" w:space="0" w:color="auto"/>
      </w:divBdr>
    </w:div>
    <w:div w:id="426539428">
      <w:bodyDiv w:val="1"/>
      <w:marLeft w:val="0"/>
      <w:marRight w:val="0"/>
      <w:marTop w:val="0"/>
      <w:marBottom w:val="0"/>
      <w:divBdr>
        <w:top w:val="none" w:sz="0" w:space="0" w:color="auto"/>
        <w:left w:val="none" w:sz="0" w:space="0" w:color="auto"/>
        <w:bottom w:val="none" w:sz="0" w:space="0" w:color="auto"/>
        <w:right w:val="none" w:sz="0" w:space="0" w:color="auto"/>
      </w:divBdr>
    </w:div>
    <w:div w:id="455148202">
      <w:bodyDiv w:val="1"/>
      <w:marLeft w:val="0"/>
      <w:marRight w:val="0"/>
      <w:marTop w:val="0"/>
      <w:marBottom w:val="0"/>
      <w:divBdr>
        <w:top w:val="none" w:sz="0" w:space="0" w:color="auto"/>
        <w:left w:val="none" w:sz="0" w:space="0" w:color="auto"/>
        <w:bottom w:val="none" w:sz="0" w:space="0" w:color="auto"/>
        <w:right w:val="none" w:sz="0" w:space="0" w:color="auto"/>
      </w:divBdr>
    </w:div>
    <w:div w:id="464586389">
      <w:bodyDiv w:val="1"/>
      <w:marLeft w:val="0"/>
      <w:marRight w:val="0"/>
      <w:marTop w:val="0"/>
      <w:marBottom w:val="0"/>
      <w:divBdr>
        <w:top w:val="none" w:sz="0" w:space="0" w:color="auto"/>
        <w:left w:val="none" w:sz="0" w:space="0" w:color="auto"/>
        <w:bottom w:val="none" w:sz="0" w:space="0" w:color="auto"/>
        <w:right w:val="none" w:sz="0" w:space="0" w:color="auto"/>
      </w:divBdr>
    </w:div>
    <w:div w:id="466819809">
      <w:bodyDiv w:val="1"/>
      <w:marLeft w:val="0"/>
      <w:marRight w:val="0"/>
      <w:marTop w:val="0"/>
      <w:marBottom w:val="0"/>
      <w:divBdr>
        <w:top w:val="none" w:sz="0" w:space="0" w:color="auto"/>
        <w:left w:val="none" w:sz="0" w:space="0" w:color="auto"/>
        <w:bottom w:val="none" w:sz="0" w:space="0" w:color="auto"/>
        <w:right w:val="none" w:sz="0" w:space="0" w:color="auto"/>
      </w:divBdr>
    </w:div>
    <w:div w:id="507722207">
      <w:bodyDiv w:val="1"/>
      <w:marLeft w:val="0"/>
      <w:marRight w:val="0"/>
      <w:marTop w:val="0"/>
      <w:marBottom w:val="0"/>
      <w:divBdr>
        <w:top w:val="none" w:sz="0" w:space="0" w:color="auto"/>
        <w:left w:val="none" w:sz="0" w:space="0" w:color="auto"/>
        <w:bottom w:val="none" w:sz="0" w:space="0" w:color="auto"/>
        <w:right w:val="none" w:sz="0" w:space="0" w:color="auto"/>
      </w:divBdr>
    </w:div>
    <w:div w:id="549419135">
      <w:bodyDiv w:val="1"/>
      <w:marLeft w:val="0"/>
      <w:marRight w:val="0"/>
      <w:marTop w:val="0"/>
      <w:marBottom w:val="0"/>
      <w:divBdr>
        <w:top w:val="none" w:sz="0" w:space="0" w:color="auto"/>
        <w:left w:val="none" w:sz="0" w:space="0" w:color="auto"/>
        <w:bottom w:val="none" w:sz="0" w:space="0" w:color="auto"/>
        <w:right w:val="none" w:sz="0" w:space="0" w:color="auto"/>
      </w:divBdr>
    </w:div>
    <w:div w:id="702174448">
      <w:bodyDiv w:val="1"/>
      <w:marLeft w:val="0"/>
      <w:marRight w:val="0"/>
      <w:marTop w:val="0"/>
      <w:marBottom w:val="0"/>
      <w:divBdr>
        <w:top w:val="none" w:sz="0" w:space="0" w:color="auto"/>
        <w:left w:val="none" w:sz="0" w:space="0" w:color="auto"/>
        <w:bottom w:val="none" w:sz="0" w:space="0" w:color="auto"/>
        <w:right w:val="none" w:sz="0" w:space="0" w:color="auto"/>
      </w:divBdr>
    </w:div>
    <w:div w:id="727532603">
      <w:bodyDiv w:val="1"/>
      <w:marLeft w:val="0"/>
      <w:marRight w:val="0"/>
      <w:marTop w:val="0"/>
      <w:marBottom w:val="0"/>
      <w:divBdr>
        <w:top w:val="none" w:sz="0" w:space="0" w:color="auto"/>
        <w:left w:val="none" w:sz="0" w:space="0" w:color="auto"/>
        <w:bottom w:val="none" w:sz="0" w:space="0" w:color="auto"/>
        <w:right w:val="none" w:sz="0" w:space="0" w:color="auto"/>
      </w:divBdr>
    </w:div>
    <w:div w:id="738016168">
      <w:bodyDiv w:val="1"/>
      <w:marLeft w:val="0"/>
      <w:marRight w:val="0"/>
      <w:marTop w:val="0"/>
      <w:marBottom w:val="0"/>
      <w:divBdr>
        <w:top w:val="none" w:sz="0" w:space="0" w:color="auto"/>
        <w:left w:val="none" w:sz="0" w:space="0" w:color="auto"/>
        <w:bottom w:val="none" w:sz="0" w:space="0" w:color="auto"/>
        <w:right w:val="none" w:sz="0" w:space="0" w:color="auto"/>
      </w:divBdr>
    </w:div>
    <w:div w:id="778531667">
      <w:bodyDiv w:val="1"/>
      <w:marLeft w:val="0"/>
      <w:marRight w:val="0"/>
      <w:marTop w:val="0"/>
      <w:marBottom w:val="0"/>
      <w:divBdr>
        <w:top w:val="none" w:sz="0" w:space="0" w:color="auto"/>
        <w:left w:val="none" w:sz="0" w:space="0" w:color="auto"/>
        <w:bottom w:val="none" w:sz="0" w:space="0" w:color="auto"/>
        <w:right w:val="none" w:sz="0" w:space="0" w:color="auto"/>
      </w:divBdr>
    </w:div>
    <w:div w:id="782119563">
      <w:bodyDiv w:val="1"/>
      <w:marLeft w:val="0"/>
      <w:marRight w:val="0"/>
      <w:marTop w:val="0"/>
      <w:marBottom w:val="0"/>
      <w:divBdr>
        <w:top w:val="none" w:sz="0" w:space="0" w:color="auto"/>
        <w:left w:val="none" w:sz="0" w:space="0" w:color="auto"/>
        <w:bottom w:val="none" w:sz="0" w:space="0" w:color="auto"/>
        <w:right w:val="none" w:sz="0" w:space="0" w:color="auto"/>
      </w:divBdr>
    </w:div>
    <w:div w:id="807744502">
      <w:bodyDiv w:val="1"/>
      <w:marLeft w:val="0"/>
      <w:marRight w:val="0"/>
      <w:marTop w:val="0"/>
      <w:marBottom w:val="0"/>
      <w:divBdr>
        <w:top w:val="none" w:sz="0" w:space="0" w:color="auto"/>
        <w:left w:val="none" w:sz="0" w:space="0" w:color="auto"/>
        <w:bottom w:val="none" w:sz="0" w:space="0" w:color="auto"/>
        <w:right w:val="none" w:sz="0" w:space="0" w:color="auto"/>
      </w:divBdr>
    </w:div>
    <w:div w:id="819079568">
      <w:bodyDiv w:val="1"/>
      <w:marLeft w:val="0"/>
      <w:marRight w:val="0"/>
      <w:marTop w:val="0"/>
      <w:marBottom w:val="0"/>
      <w:divBdr>
        <w:top w:val="none" w:sz="0" w:space="0" w:color="auto"/>
        <w:left w:val="none" w:sz="0" w:space="0" w:color="auto"/>
        <w:bottom w:val="none" w:sz="0" w:space="0" w:color="auto"/>
        <w:right w:val="none" w:sz="0" w:space="0" w:color="auto"/>
      </w:divBdr>
    </w:div>
    <w:div w:id="835077358">
      <w:bodyDiv w:val="1"/>
      <w:marLeft w:val="0"/>
      <w:marRight w:val="0"/>
      <w:marTop w:val="0"/>
      <w:marBottom w:val="0"/>
      <w:divBdr>
        <w:top w:val="none" w:sz="0" w:space="0" w:color="auto"/>
        <w:left w:val="none" w:sz="0" w:space="0" w:color="auto"/>
        <w:bottom w:val="none" w:sz="0" w:space="0" w:color="auto"/>
        <w:right w:val="none" w:sz="0" w:space="0" w:color="auto"/>
      </w:divBdr>
    </w:div>
    <w:div w:id="856700164">
      <w:bodyDiv w:val="1"/>
      <w:marLeft w:val="0"/>
      <w:marRight w:val="0"/>
      <w:marTop w:val="0"/>
      <w:marBottom w:val="0"/>
      <w:divBdr>
        <w:top w:val="none" w:sz="0" w:space="0" w:color="auto"/>
        <w:left w:val="none" w:sz="0" w:space="0" w:color="auto"/>
        <w:bottom w:val="none" w:sz="0" w:space="0" w:color="auto"/>
        <w:right w:val="none" w:sz="0" w:space="0" w:color="auto"/>
      </w:divBdr>
    </w:div>
    <w:div w:id="915438096">
      <w:bodyDiv w:val="1"/>
      <w:marLeft w:val="0"/>
      <w:marRight w:val="0"/>
      <w:marTop w:val="0"/>
      <w:marBottom w:val="0"/>
      <w:divBdr>
        <w:top w:val="none" w:sz="0" w:space="0" w:color="auto"/>
        <w:left w:val="none" w:sz="0" w:space="0" w:color="auto"/>
        <w:bottom w:val="none" w:sz="0" w:space="0" w:color="auto"/>
        <w:right w:val="none" w:sz="0" w:space="0" w:color="auto"/>
      </w:divBdr>
    </w:div>
    <w:div w:id="1101410630">
      <w:bodyDiv w:val="1"/>
      <w:marLeft w:val="0"/>
      <w:marRight w:val="0"/>
      <w:marTop w:val="0"/>
      <w:marBottom w:val="0"/>
      <w:divBdr>
        <w:top w:val="none" w:sz="0" w:space="0" w:color="auto"/>
        <w:left w:val="none" w:sz="0" w:space="0" w:color="auto"/>
        <w:bottom w:val="none" w:sz="0" w:space="0" w:color="auto"/>
        <w:right w:val="none" w:sz="0" w:space="0" w:color="auto"/>
      </w:divBdr>
    </w:div>
    <w:div w:id="1208488350">
      <w:bodyDiv w:val="1"/>
      <w:marLeft w:val="0"/>
      <w:marRight w:val="0"/>
      <w:marTop w:val="0"/>
      <w:marBottom w:val="0"/>
      <w:divBdr>
        <w:top w:val="none" w:sz="0" w:space="0" w:color="auto"/>
        <w:left w:val="none" w:sz="0" w:space="0" w:color="auto"/>
        <w:bottom w:val="none" w:sz="0" w:space="0" w:color="auto"/>
        <w:right w:val="none" w:sz="0" w:space="0" w:color="auto"/>
      </w:divBdr>
    </w:div>
    <w:div w:id="1233085186">
      <w:bodyDiv w:val="1"/>
      <w:marLeft w:val="0"/>
      <w:marRight w:val="0"/>
      <w:marTop w:val="0"/>
      <w:marBottom w:val="0"/>
      <w:divBdr>
        <w:top w:val="none" w:sz="0" w:space="0" w:color="auto"/>
        <w:left w:val="none" w:sz="0" w:space="0" w:color="auto"/>
        <w:bottom w:val="none" w:sz="0" w:space="0" w:color="auto"/>
        <w:right w:val="none" w:sz="0" w:space="0" w:color="auto"/>
      </w:divBdr>
    </w:div>
    <w:div w:id="1283616446">
      <w:bodyDiv w:val="1"/>
      <w:marLeft w:val="0"/>
      <w:marRight w:val="0"/>
      <w:marTop w:val="0"/>
      <w:marBottom w:val="0"/>
      <w:divBdr>
        <w:top w:val="none" w:sz="0" w:space="0" w:color="auto"/>
        <w:left w:val="none" w:sz="0" w:space="0" w:color="auto"/>
        <w:bottom w:val="none" w:sz="0" w:space="0" w:color="auto"/>
        <w:right w:val="none" w:sz="0" w:space="0" w:color="auto"/>
      </w:divBdr>
    </w:div>
    <w:div w:id="1321275213">
      <w:bodyDiv w:val="1"/>
      <w:marLeft w:val="0"/>
      <w:marRight w:val="0"/>
      <w:marTop w:val="0"/>
      <w:marBottom w:val="0"/>
      <w:divBdr>
        <w:top w:val="none" w:sz="0" w:space="0" w:color="auto"/>
        <w:left w:val="none" w:sz="0" w:space="0" w:color="auto"/>
        <w:bottom w:val="none" w:sz="0" w:space="0" w:color="auto"/>
        <w:right w:val="none" w:sz="0" w:space="0" w:color="auto"/>
      </w:divBdr>
    </w:div>
    <w:div w:id="1404989835">
      <w:bodyDiv w:val="1"/>
      <w:marLeft w:val="0"/>
      <w:marRight w:val="0"/>
      <w:marTop w:val="0"/>
      <w:marBottom w:val="0"/>
      <w:divBdr>
        <w:top w:val="none" w:sz="0" w:space="0" w:color="auto"/>
        <w:left w:val="none" w:sz="0" w:space="0" w:color="auto"/>
        <w:bottom w:val="none" w:sz="0" w:space="0" w:color="auto"/>
        <w:right w:val="none" w:sz="0" w:space="0" w:color="auto"/>
      </w:divBdr>
    </w:div>
    <w:div w:id="1412310096">
      <w:bodyDiv w:val="1"/>
      <w:marLeft w:val="0"/>
      <w:marRight w:val="0"/>
      <w:marTop w:val="0"/>
      <w:marBottom w:val="0"/>
      <w:divBdr>
        <w:top w:val="none" w:sz="0" w:space="0" w:color="auto"/>
        <w:left w:val="none" w:sz="0" w:space="0" w:color="auto"/>
        <w:bottom w:val="none" w:sz="0" w:space="0" w:color="auto"/>
        <w:right w:val="none" w:sz="0" w:space="0" w:color="auto"/>
      </w:divBdr>
    </w:div>
    <w:div w:id="1412384505">
      <w:bodyDiv w:val="1"/>
      <w:marLeft w:val="0"/>
      <w:marRight w:val="0"/>
      <w:marTop w:val="0"/>
      <w:marBottom w:val="0"/>
      <w:divBdr>
        <w:top w:val="none" w:sz="0" w:space="0" w:color="auto"/>
        <w:left w:val="none" w:sz="0" w:space="0" w:color="auto"/>
        <w:bottom w:val="none" w:sz="0" w:space="0" w:color="auto"/>
        <w:right w:val="none" w:sz="0" w:space="0" w:color="auto"/>
      </w:divBdr>
    </w:div>
    <w:div w:id="1424913463">
      <w:bodyDiv w:val="1"/>
      <w:marLeft w:val="0"/>
      <w:marRight w:val="0"/>
      <w:marTop w:val="0"/>
      <w:marBottom w:val="0"/>
      <w:divBdr>
        <w:top w:val="none" w:sz="0" w:space="0" w:color="auto"/>
        <w:left w:val="none" w:sz="0" w:space="0" w:color="auto"/>
        <w:bottom w:val="none" w:sz="0" w:space="0" w:color="auto"/>
        <w:right w:val="none" w:sz="0" w:space="0" w:color="auto"/>
      </w:divBdr>
    </w:div>
    <w:div w:id="1434519628">
      <w:bodyDiv w:val="1"/>
      <w:marLeft w:val="0"/>
      <w:marRight w:val="0"/>
      <w:marTop w:val="0"/>
      <w:marBottom w:val="0"/>
      <w:divBdr>
        <w:top w:val="none" w:sz="0" w:space="0" w:color="auto"/>
        <w:left w:val="none" w:sz="0" w:space="0" w:color="auto"/>
        <w:bottom w:val="none" w:sz="0" w:space="0" w:color="auto"/>
        <w:right w:val="none" w:sz="0" w:space="0" w:color="auto"/>
      </w:divBdr>
    </w:div>
    <w:div w:id="1461194343">
      <w:bodyDiv w:val="1"/>
      <w:marLeft w:val="0"/>
      <w:marRight w:val="0"/>
      <w:marTop w:val="0"/>
      <w:marBottom w:val="0"/>
      <w:divBdr>
        <w:top w:val="none" w:sz="0" w:space="0" w:color="auto"/>
        <w:left w:val="none" w:sz="0" w:space="0" w:color="auto"/>
        <w:bottom w:val="none" w:sz="0" w:space="0" w:color="auto"/>
        <w:right w:val="none" w:sz="0" w:space="0" w:color="auto"/>
      </w:divBdr>
    </w:div>
    <w:div w:id="1470780579">
      <w:bodyDiv w:val="1"/>
      <w:marLeft w:val="0"/>
      <w:marRight w:val="0"/>
      <w:marTop w:val="0"/>
      <w:marBottom w:val="0"/>
      <w:divBdr>
        <w:top w:val="none" w:sz="0" w:space="0" w:color="auto"/>
        <w:left w:val="none" w:sz="0" w:space="0" w:color="auto"/>
        <w:bottom w:val="none" w:sz="0" w:space="0" w:color="auto"/>
        <w:right w:val="none" w:sz="0" w:space="0" w:color="auto"/>
      </w:divBdr>
    </w:div>
    <w:div w:id="1565410531">
      <w:bodyDiv w:val="1"/>
      <w:marLeft w:val="0"/>
      <w:marRight w:val="0"/>
      <w:marTop w:val="0"/>
      <w:marBottom w:val="0"/>
      <w:divBdr>
        <w:top w:val="none" w:sz="0" w:space="0" w:color="auto"/>
        <w:left w:val="none" w:sz="0" w:space="0" w:color="auto"/>
        <w:bottom w:val="none" w:sz="0" w:space="0" w:color="auto"/>
        <w:right w:val="none" w:sz="0" w:space="0" w:color="auto"/>
      </w:divBdr>
    </w:div>
    <w:div w:id="1638024259">
      <w:bodyDiv w:val="1"/>
      <w:marLeft w:val="0"/>
      <w:marRight w:val="0"/>
      <w:marTop w:val="0"/>
      <w:marBottom w:val="0"/>
      <w:divBdr>
        <w:top w:val="none" w:sz="0" w:space="0" w:color="auto"/>
        <w:left w:val="none" w:sz="0" w:space="0" w:color="auto"/>
        <w:bottom w:val="none" w:sz="0" w:space="0" w:color="auto"/>
        <w:right w:val="none" w:sz="0" w:space="0" w:color="auto"/>
      </w:divBdr>
    </w:div>
    <w:div w:id="1646205030">
      <w:bodyDiv w:val="1"/>
      <w:marLeft w:val="0"/>
      <w:marRight w:val="0"/>
      <w:marTop w:val="0"/>
      <w:marBottom w:val="0"/>
      <w:divBdr>
        <w:top w:val="none" w:sz="0" w:space="0" w:color="auto"/>
        <w:left w:val="none" w:sz="0" w:space="0" w:color="auto"/>
        <w:bottom w:val="none" w:sz="0" w:space="0" w:color="auto"/>
        <w:right w:val="none" w:sz="0" w:space="0" w:color="auto"/>
      </w:divBdr>
    </w:div>
    <w:div w:id="1667900155">
      <w:bodyDiv w:val="1"/>
      <w:marLeft w:val="0"/>
      <w:marRight w:val="0"/>
      <w:marTop w:val="0"/>
      <w:marBottom w:val="0"/>
      <w:divBdr>
        <w:top w:val="none" w:sz="0" w:space="0" w:color="auto"/>
        <w:left w:val="none" w:sz="0" w:space="0" w:color="auto"/>
        <w:bottom w:val="none" w:sz="0" w:space="0" w:color="auto"/>
        <w:right w:val="none" w:sz="0" w:space="0" w:color="auto"/>
      </w:divBdr>
    </w:div>
    <w:div w:id="1669942206">
      <w:bodyDiv w:val="1"/>
      <w:marLeft w:val="0"/>
      <w:marRight w:val="0"/>
      <w:marTop w:val="0"/>
      <w:marBottom w:val="0"/>
      <w:divBdr>
        <w:top w:val="none" w:sz="0" w:space="0" w:color="auto"/>
        <w:left w:val="none" w:sz="0" w:space="0" w:color="auto"/>
        <w:bottom w:val="none" w:sz="0" w:space="0" w:color="auto"/>
        <w:right w:val="none" w:sz="0" w:space="0" w:color="auto"/>
      </w:divBdr>
    </w:div>
    <w:div w:id="1675841773">
      <w:bodyDiv w:val="1"/>
      <w:marLeft w:val="0"/>
      <w:marRight w:val="0"/>
      <w:marTop w:val="0"/>
      <w:marBottom w:val="0"/>
      <w:divBdr>
        <w:top w:val="none" w:sz="0" w:space="0" w:color="auto"/>
        <w:left w:val="none" w:sz="0" w:space="0" w:color="auto"/>
        <w:bottom w:val="none" w:sz="0" w:space="0" w:color="auto"/>
        <w:right w:val="none" w:sz="0" w:space="0" w:color="auto"/>
      </w:divBdr>
    </w:div>
    <w:div w:id="1773669392">
      <w:bodyDiv w:val="1"/>
      <w:marLeft w:val="0"/>
      <w:marRight w:val="0"/>
      <w:marTop w:val="0"/>
      <w:marBottom w:val="0"/>
      <w:divBdr>
        <w:top w:val="none" w:sz="0" w:space="0" w:color="auto"/>
        <w:left w:val="none" w:sz="0" w:space="0" w:color="auto"/>
        <w:bottom w:val="none" w:sz="0" w:space="0" w:color="auto"/>
        <w:right w:val="none" w:sz="0" w:space="0" w:color="auto"/>
      </w:divBdr>
    </w:div>
    <w:div w:id="1801681980">
      <w:bodyDiv w:val="1"/>
      <w:marLeft w:val="0"/>
      <w:marRight w:val="0"/>
      <w:marTop w:val="0"/>
      <w:marBottom w:val="0"/>
      <w:divBdr>
        <w:top w:val="none" w:sz="0" w:space="0" w:color="auto"/>
        <w:left w:val="none" w:sz="0" w:space="0" w:color="auto"/>
        <w:bottom w:val="none" w:sz="0" w:space="0" w:color="auto"/>
        <w:right w:val="none" w:sz="0" w:space="0" w:color="auto"/>
      </w:divBdr>
    </w:div>
    <w:div w:id="1803035695">
      <w:bodyDiv w:val="1"/>
      <w:marLeft w:val="0"/>
      <w:marRight w:val="0"/>
      <w:marTop w:val="0"/>
      <w:marBottom w:val="0"/>
      <w:divBdr>
        <w:top w:val="none" w:sz="0" w:space="0" w:color="auto"/>
        <w:left w:val="none" w:sz="0" w:space="0" w:color="auto"/>
        <w:bottom w:val="none" w:sz="0" w:space="0" w:color="auto"/>
        <w:right w:val="none" w:sz="0" w:space="0" w:color="auto"/>
      </w:divBdr>
    </w:div>
    <w:div w:id="1807314914">
      <w:bodyDiv w:val="1"/>
      <w:marLeft w:val="0"/>
      <w:marRight w:val="0"/>
      <w:marTop w:val="0"/>
      <w:marBottom w:val="0"/>
      <w:divBdr>
        <w:top w:val="none" w:sz="0" w:space="0" w:color="auto"/>
        <w:left w:val="none" w:sz="0" w:space="0" w:color="auto"/>
        <w:bottom w:val="none" w:sz="0" w:space="0" w:color="auto"/>
        <w:right w:val="none" w:sz="0" w:space="0" w:color="auto"/>
      </w:divBdr>
    </w:div>
    <w:div w:id="1858157158">
      <w:bodyDiv w:val="1"/>
      <w:marLeft w:val="0"/>
      <w:marRight w:val="0"/>
      <w:marTop w:val="0"/>
      <w:marBottom w:val="0"/>
      <w:divBdr>
        <w:top w:val="none" w:sz="0" w:space="0" w:color="auto"/>
        <w:left w:val="none" w:sz="0" w:space="0" w:color="auto"/>
        <w:bottom w:val="none" w:sz="0" w:space="0" w:color="auto"/>
        <w:right w:val="none" w:sz="0" w:space="0" w:color="auto"/>
      </w:divBdr>
    </w:div>
    <w:div w:id="1870797429">
      <w:bodyDiv w:val="1"/>
      <w:marLeft w:val="0"/>
      <w:marRight w:val="0"/>
      <w:marTop w:val="0"/>
      <w:marBottom w:val="0"/>
      <w:divBdr>
        <w:top w:val="none" w:sz="0" w:space="0" w:color="auto"/>
        <w:left w:val="none" w:sz="0" w:space="0" w:color="auto"/>
        <w:bottom w:val="none" w:sz="0" w:space="0" w:color="auto"/>
        <w:right w:val="none" w:sz="0" w:space="0" w:color="auto"/>
      </w:divBdr>
    </w:div>
    <w:div w:id="2003774405">
      <w:bodyDiv w:val="1"/>
      <w:marLeft w:val="0"/>
      <w:marRight w:val="0"/>
      <w:marTop w:val="0"/>
      <w:marBottom w:val="0"/>
      <w:divBdr>
        <w:top w:val="none" w:sz="0" w:space="0" w:color="auto"/>
        <w:left w:val="none" w:sz="0" w:space="0" w:color="auto"/>
        <w:bottom w:val="none" w:sz="0" w:space="0" w:color="auto"/>
        <w:right w:val="none" w:sz="0" w:space="0" w:color="auto"/>
      </w:divBdr>
    </w:div>
    <w:div w:id="2021154223">
      <w:bodyDiv w:val="1"/>
      <w:marLeft w:val="0"/>
      <w:marRight w:val="0"/>
      <w:marTop w:val="0"/>
      <w:marBottom w:val="0"/>
      <w:divBdr>
        <w:top w:val="none" w:sz="0" w:space="0" w:color="auto"/>
        <w:left w:val="none" w:sz="0" w:space="0" w:color="auto"/>
        <w:bottom w:val="none" w:sz="0" w:space="0" w:color="auto"/>
        <w:right w:val="none" w:sz="0" w:space="0" w:color="auto"/>
      </w:divBdr>
    </w:div>
    <w:div w:id="2113548558">
      <w:bodyDiv w:val="1"/>
      <w:marLeft w:val="0"/>
      <w:marRight w:val="0"/>
      <w:marTop w:val="0"/>
      <w:marBottom w:val="0"/>
      <w:divBdr>
        <w:top w:val="none" w:sz="0" w:space="0" w:color="auto"/>
        <w:left w:val="none" w:sz="0" w:space="0" w:color="auto"/>
        <w:bottom w:val="none" w:sz="0" w:space="0" w:color="auto"/>
        <w:right w:val="none" w:sz="0" w:space="0" w:color="auto"/>
      </w:divBdr>
    </w:div>
    <w:div w:id="2114543776">
      <w:bodyDiv w:val="1"/>
      <w:marLeft w:val="0"/>
      <w:marRight w:val="0"/>
      <w:marTop w:val="0"/>
      <w:marBottom w:val="0"/>
      <w:divBdr>
        <w:top w:val="none" w:sz="0" w:space="0" w:color="auto"/>
        <w:left w:val="none" w:sz="0" w:space="0" w:color="auto"/>
        <w:bottom w:val="none" w:sz="0" w:space="0" w:color="auto"/>
        <w:right w:val="none" w:sz="0" w:space="0" w:color="auto"/>
      </w:divBdr>
    </w:div>
    <w:div w:id="211906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wp@parliament.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ta.parliament.uk/membersdataplatform/services/mnis/members/query/House=Lord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parliament.uk/membersdataplatform/services/mnis/members/query/House=Comm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ools.ietf.org/html/rfc194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qa.parliament.uk/Help/Index"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5ACCC-8614-4BE2-A73A-38ED44A1B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4066</Words>
  <Characters>23179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Author:</vt:lpstr>
    </vt:vector>
  </TitlesOfParts>
  <Company>Houses of Parliament</Company>
  <LinksUpToDate>false</LinksUpToDate>
  <CharactersWithSpaces>27191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dc:title>
  <dc:subject/>
  <dc:creator>shawp</dc:creator>
  <cp:keywords/>
  <dc:description/>
  <cp:lastModifiedBy>SHAW, Polly</cp:lastModifiedBy>
  <cp:revision>2</cp:revision>
  <cp:lastPrinted>2013-10-24T11:07:00Z</cp:lastPrinted>
  <dcterms:created xsi:type="dcterms:W3CDTF">2014-08-27T13:31:00Z</dcterms:created>
  <dcterms:modified xsi:type="dcterms:W3CDTF">2014-08-27T13:31:00Z</dcterms:modified>
</cp:coreProperties>
</file>